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37A" w14:textId="57B194AB" w:rsidR="00C24A5E" w:rsidRPr="00166D52" w:rsidRDefault="00A43812" w:rsidP="00C2609C">
      <w:pPr>
        <w:pStyle w:val="Titel"/>
        <w:rPr>
          <w:rFonts w:asciiTheme="minorHAnsi" w:eastAsia="Arial Unicode MS" w:hAnsiTheme="minorHAnsi" w:cstheme="minorHAnsi"/>
          <w:bCs/>
          <w:sz w:val="36"/>
        </w:rPr>
      </w:pPr>
      <w:r w:rsidRPr="00166D52">
        <w:rPr>
          <w:rFonts w:asciiTheme="minorHAnsi" w:eastAsia="Arial Unicode MS" w:hAnsiTheme="minorHAnsi" w:cstheme="minorHAnsi"/>
          <w:bCs/>
          <w:sz w:val="36"/>
        </w:rPr>
        <w:t>Mid-term</w:t>
      </w:r>
      <w:r w:rsidR="002C2BF2" w:rsidRPr="00166D52">
        <w:rPr>
          <w:rFonts w:asciiTheme="minorHAnsi" w:eastAsia="Arial Unicode MS" w:hAnsiTheme="minorHAnsi" w:cstheme="minorHAnsi"/>
          <w:bCs/>
          <w:sz w:val="36"/>
        </w:rPr>
        <w:t xml:space="preserve"> </w:t>
      </w:r>
      <w:r w:rsidR="00166D52">
        <w:rPr>
          <w:rFonts w:asciiTheme="minorHAnsi" w:eastAsia="Arial Unicode MS" w:hAnsiTheme="minorHAnsi" w:cstheme="minorHAnsi"/>
          <w:bCs/>
          <w:sz w:val="36"/>
        </w:rPr>
        <w:t>Scientific</w:t>
      </w:r>
      <w:r w:rsidR="002C2BF2" w:rsidRPr="00166D52">
        <w:rPr>
          <w:rFonts w:asciiTheme="minorHAnsi" w:eastAsia="Arial Unicode MS" w:hAnsiTheme="minorHAnsi" w:cstheme="minorHAnsi"/>
          <w:bCs/>
          <w:sz w:val="36"/>
        </w:rPr>
        <w:t xml:space="preserve"> Report</w:t>
      </w:r>
    </w:p>
    <w:p w14:paraId="143B68DD" w14:textId="0BA5C064" w:rsidR="00373D27" w:rsidRPr="00166D52" w:rsidRDefault="00166D52" w:rsidP="00C2609C">
      <w:pPr>
        <w:pStyle w:val="Titel"/>
        <w:rPr>
          <w:rFonts w:asciiTheme="minorHAnsi" w:hAnsiTheme="minorHAnsi" w:cstheme="minorHAnsi"/>
          <w:b w:val="0"/>
          <w:bCs/>
          <w:szCs w:val="28"/>
        </w:rPr>
      </w:pPr>
      <w:proofErr w:type="spellStart"/>
      <w:r>
        <w:rPr>
          <w:rFonts w:asciiTheme="minorHAnsi" w:hAnsiTheme="minorHAnsi" w:cstheme="minorHAnsi"/>
          <w:b w:val="0"/>
          <w:bCs/>
          <w:szCs w:val="28"/>
        </w:rPr>
        <w:t>KoEF</w:t>
      </w:r>
      <w:proofErr w:type="spellEnd"/>
      <w:r w:rsidR="00177B57" w:rsidRPr="00166D52"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5E19F8" w:rsidRPr="00166D52">
        <w:rPr>
          <w:rFonts w:asciiTheme="minorHAnsi" w:hAnsiTheme="minorHAnsi" w:cstheme="minorHAnsi"/>
          <w:b w:val="0"/>
          <w:bCs/>
          <w:szCs w:val="28"/>
        </w:rPr>
        <w:t xml:space="preserve">Research Cooperation </w:t>
      </w:r>
      <w:r w:rsidR="002C2BF2" w:rsidRPr="00166D52">
        <w:rPr>
          <w:rFonts w:asciiTheme="minorHAnsi" w:hAnsiTheme="minorHAnsi" w:cstheme="minorHAnsi"/>
          <w:b w:val="0"/>
          <w:bCs/>
          <w:szCs w:val="28"/>
        </w:rPr>
        <w:t>Project</w:t>
      </w:r>
    </w:p>
    <w:p w14:paraId="24E0A853" w14:textId="77777777" w:rsidR="00C2609C" w:rsidRPr="002C2BF2" w:rsidRDefault="00C2609C" w:rsidP="00C2609C">
      <w:pPr>
        <w:pStyle w:val="Titel"/>
        <w:rPr>
          <w:rFonts w:asciiTheme="minorHAnsi" w:eastAsia="Arial Unicode MS" w:hAnsiTheme="minorHAnsi"/>
          <w:b w:val="0"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46"/>
        <w:gridCol w:w="1247"/>
        <w:gridCol w:w="1247"/>
        <w:gridCol w:w="799"/>
        <w:gridCol w:w="448"/>
        <w:gridCol w:w="1247"/>
        <w:gridCol w:w="1526"/>
        <w:gridCol w:w="7"/>
      </w:tblGrid>
      <w:tr w:rsidR="00373D27" w:rsidRPr="00D75447" w14:paraId="1E9ABB81" w14:textId="77777777" w:rsidTr="002918F5">
        <w:trPr>
          <w:gridAfter w:val="1"/>
          <w:wAfter w:w="7" w:type="dxa"/>
          <w:trHeight w:val="991"/>
        </w:trPr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14:paraId="46329C15" w14:textId="77777777" w:rsidR="00373D27" w:rsidRPr="00D75447" w:rsidRDefault="006009E0" w:rsidP="00D7544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D2A000"/>
                <w:sz w:val="32"/>
                <w:szCs w:val="32"/>
                <w:lang w:val="en-GB"/>
              </w:rPr>
            </w:pPr>
            <w:bookmarkStart w:id="0" w:name="_Toc46995963"/>
            <w:bookmarkStart w:id="1" w:name="_Toc166483218"/>
            <w:r w:rsidRPr="00D75447">
              <w:rPr>
                <w:rFonts w:asciiTheme="minorHAnsi" w:hAnsiTheme="minorHAnsi" w:cstheme="minorHAnsi"/>
                <w:bCs/>
                <w:color w:val="D2A000"/>
                <w:sz w:val="32"/>
                <w:szCs w:val="32"/>
                <w:lang w:val="en-GB"/>
              </w:rPr>
              <w:t xml:space="preserve">Project </w:t>
            </w:r>
            <w:r w:rsidR="00373D27" w:rsidRPr="00D75447">
              <w:rPr>
                <w:rFonts w:asciiTheme="minorHAnsi" w:hAnsiTheme="minorHAnsi" w:cstheme="minorHAnsi"/>
                <w:bCs/>
                <w:color w:val="D2A000"/>
                <w:sz w:val="32"/>
                <w:szCs w:val="32"/>
                <w:lang w:val="en-GB"/>
              </w:rPr>
              <w:t>Overview</w:t>
            </w:r>
            <w:bookmarkEnd w:id="0"/>
            <w:bookmarkEnd w:id="1"/>
          </w:p>
        </w:tc>
      </w:tr>
      <w:tr w:rsidR="0035146D" w:rsidRPr="00BD79AB" w14:paraId="2C09F059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6B0F83E2" w14:textId="77777777" w:rsidR="0035146D" w:rsidRPr="00BD79AB" w:rsidRDefault="0035146D" w:rsidP="004273B9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4D435B14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6CBF526E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14565742" w14:textId="77777777" w:rsidR="0035146D" w:rsidRPr="00204EA2" w:rsidRDefault="0035146D" w:rsidP="004273B9">
            <w:pPr>
              <w:rPr>
                <w:b/>
                <w:bCs/>
                <w:sz w:val="22"/>
                <w:szCs w:val="22"/>
              </w:rPr>
            </w:pPr>
            <w:r w:rsidRPr="00204EA2">
              <w:rPr>
                <w:b/>
                <w:bCs/>
                <w:sz w:val="22"/>
                <w:szCs w:val="22"/>
              </w:rPr>
              <w:t>Acronym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4F5E390C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025513C0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02CA3456" w14:textId="77777777" w:rsidR="0035146D" w:rsidRPr="00BD79AB" w:rsidRDefault="0035146D" w:rsidP="004273B9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Cooperating Countries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224669C9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71290BAA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9060" w:type="dxa"/>
            <w:gridSpan w:val="7"/>
            <w:shd w:val="clear" w:color="auto" w:fill="auto"/>
          </w:tcPr>
          <w:p w14:paraId="14E35B0F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330703E5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4EB178F6" w14:textId="77777777" w:rsidR="0035146D" w:rsidRPr="00BD79AB" w:rsidRDefault="0035146D" w:rsidP="004273B9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097A471E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4052701E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2F2D324C" w14:textId="3D3BBCAC" w:rsidR="0035146D" w:rsidRPr="00BD79AB" w:rsidRDefault="0035146D" w:rsidP="004273B9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Project Coordinator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35146D">
              <w:rPr>
                <w:sz w:val="16"/>
                <w:szCs w:val="16"/>
              </w:rPr>
              <w:t>(incl</w:t>
            </w:r>
            <w:r w:rsidR="002918F5">
              <w:rPr>
                <w:sz w:val="16"/>
                <w:szCs w:val="16"/>
              </w:rPr>
              <w:t>uding</w:t>
            </w:r>
            <w:r w:rsidRPr="0035146D">
              <w:rPr>
                <w:sz w:val="16"/>
                <w:szCs w:val="16"/>
              </w:rPr>
              <w:t xml:space="preserve"> academic title)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73EF59BC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3A937DF3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35A3FB40" w14:textId="77777777" w:rsidR="0035146D" w:rsidRPr="00BD79AB" w:rsidRDefault="0035146D" w:rsidP="004273B9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 xml:space="preserve">Email Coordinator 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6EEAA39C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6FCEED73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9060" w:type="dxa"/>
            <w:gridSpan w:val="7"/>
            <w:shd w:val="clear" w:color="auto" w:fill="auto"/>
          </w:tcPr>
          <w:p w14:paraId="4753AADE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42355911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707836B5" w14:textId="7444972A" w:rsidR="0035146D" w:rsidRPr="00BD79AB" w:rsidRDefault="00855FF6" w:rsidP="004273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involved Austrian institutions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4ED7A72D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7538C508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294E20A2" w14:textId="6CF8644A" w:rsidR="0035146D" w:rsidRPr="00855FF6" w:rsidRDefault="00855FF6" w:rsidP="004273B9">
            <w:pPr>
              <w:rPr>
                <w:b/>
                <w:bCs/>
                <w:sz w:val="22"/>
                <w:szCs w:val="22"/>
              </w:rPr>
            </w:pPr>
            <w:r w:rsidRPr="00855FF6">
              <w:rPr>
                <w:b/>
                <w:bCs/>
                <w:sz w:val="22"/>
                <w:szCs w:val="22"/>
              </w:rPr>
              <w:t>All involved partner institutions of the Global South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3546B920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7FC9DDEE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9060" w:type="dxa"/>
            <w:gridSpan w:val="7"/>
            <w:shd w:val="clear" w:color="auto" w:fill="auto"/>
          </w:tcPr>
          <w:p w14:paraId="77E0A293" w14:textId="77777777" w:rsidR="0035146D" w:rsidRPr="00BD79AB" w:rsidRDefault="0035146D" w:rsidP="00855FF6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3B2A33AC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43AFF75B" w14:textId="123A8692" w:rsidR="0035146D" w:rsidRPr="00BD79AB" w:rsidRDefault="0035146D" w:rsidP="004273B9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Project Start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50B1417D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1EAC2AB4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5D0D3077" w14:textId="247D2A5F" w:rsidR="0035146D" w:rsidRPr="00BD79AB" w:rsidRDefault="00855FF6" w:rsidP="004273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Reporting </w:t>
            </w:r>
            <w:r w:rsidR="002918F5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eriod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5E091D0B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7990336D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4DEF10F5" w14:textId="4BA1F7E0" w:rsidR="0035146D" w:rsidRPr="00BD79AB" w:rsidRDefault="0035146D" w:rsidP="004273B9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Total </w:t>
            </w:r>
            <w:r w:rsidR="002918F5">
              <w:rPr>
                <w:b/>
                <w:bCs/>
                <w:sz w:val="22"/>
                <w:szCs w:val="22"/>
              </w:rPr>
              <w:t>B</w:t>
            </w:r>
            <w:r w:rsidR="00855FF6">
              <w:rPr>
                <w:b/>
                <w:bCs/>
                <w:sz w:val="22"/>
                <w:szCs w:val="22"/>
              </w:rPr>
              <w:t xml:space="preserve">udget acc. to </w:t>
            </w:r>
            <w:r w:rsidR="002918F5">
              <w:rPr>
                <w:b/>
                <w:bCs/>
                <w:sz w:val="22"/>
                <w:szCs w:val="22"/>
              </w:rPr>
              <w:t>G</w:t>
            </w:r>
            <w:r w:rsidR="00855FF6">
              <w:rPr>
                <w:b/>
                <w:bCs/>
                <w:sz w:val="22"/>
                <w:szCs w:val="22"/>
              </w:rPr>
              <w:t xml:space="preserve">rant </w:t>
            </w:r>
            <w:r w:rsidR="002918F5">
              <w:rPr>
                <w:b/>
                <w:bCs/>
                <w:sz w:val="22"/>
                <w:szCs w:val="22"/>
              </w:rPr>
              <w:t>A</w:t>
            </w:r>
            <w:r w:rsidR="00855FF6">
              <w:rPr>
                <w:b/>
                <w:bCs/>
                <w:sz w:val="22"/>
                <w:szCs w:val="22"/>
              </w:rPr>
              <w:t>greement</w:t>
            </w:r>
            <w:r w:rsidRPr="00BD79AB">
              <w:rPr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6514" w:type="dxa"/>
            <w:gridSpan w:val="6"/>
            <w:shd w:val="clear" w:color="auto" w:fill="auto"/>
          </w:tcPr>
          <w:p w14:paraId="676A717A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35146D" w:rsidRPr="00BD79AB" w14:paraId="5502C5C1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2AE924D7" w14:textId="77777777" w:rsidR="0035146D" w:rsidRPr="00BD79AB" w:rsidRDefault="0035146D" w:rsidP="004273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4" w:type="dxa"/>
            <w:gridSpan w:val="6"/>
            <w:shd w:val="clear" w:color="auto" w:fill="auto"/>
          </w:tcPr>
          <w:p w14:paraId="4D3713E3" w14:textId="77777777" w:rsidR="0035146D" w:rsidRPr="00BD79AB" w:rsidRDefault="0035146D" w:rsidP="004273B9">
            <w:pPr>
              <w:rPr>
                <w:bCs/>
                <w:sz w:val="22"/>
                <w:szCs w:val="22"/>
              </w:rPr>
            </w:pPr>
          </w:p>
        </w:tc>
      </w:tr>
      <w:tr w:rsidR="007B02F1" w:rsidRPr="00BD79AB" w14:paraId="67B3D1A0" w14:textId="77777777" w:rsidTr="002918F5">
        <w:tblPrEx>
          <w:shd w:val="clear" w:color="auto" w:fill="auto"/>
        </w:tblPrEx>
        <w:tc>
          <w:tcPr>
            <w:tcW w:w="2546" w:type="dxa"/>
            <w:shd w:val="clear" w:color="auto" w:fill="auto"/>
          </w:tcPr>
          <w:p w14:paraId="69342641" w14:textId="3FAC73B4" w:rsidR="007B02F1" w:rsidRPr="00BD79AB" w:rsidRDefault="007B02F1" w:rsidP="004273B9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No. of </w:t>
            </w:r>
            <w:r w:rsidR="002918F5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obilities </w:t>
            </w:r>
            <w:r w:rsidR="00855FF6"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918F5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eporting </w:t>
            </w:r>
            <w:r w:rsidR="002918F5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eriod</w:t>
            </w:r>
          </w:p>
          <w:p w14:paraId="10AC757D" w14:textId="77777777" w:rsidR="007B02F1" w:rsidRPr="00590305" w:rsidRDefault="007B02F1" w:rsidP="004273B9">
            <w:pPr>
              <w:rPr>
                <w:bCs/>
                <w:sz w:val="16"/>
                <w:szCs w:val="16"/>
              </w:rPr>
            </w:pPr>
            <w:r w:rsidRPr="00590305">
              <w:rPr>
                <w:bCs/>
                <w:sz w:val="16"/>
                <w:szCs w:val="16"/>
              </w:rPr>
              <w:t>(per person)</w:t>
            </w:r>
          </w:p>
        </w:tc>
        <w:tc>
          <w:tcPr>
            <w:tcW w:w="1247" w:type="dxa"/>
            <w:shd w:val="clear" w:color="auto" w:fill="auto"/>
          </w:tcPr>
          <w:p w14:paraId="43240923" w14:textId="480ED488" w:rsidR="007B02F1" w:rsidRPr="002918F5" w:rsidRDefault="007B02F1" w:rsidP="004273B9">
            <w:pPr>
              <w:rPr>
                <w:sz w:val="18"/>
                <w:szCs w:val="18"/>
              </w:rPr>
            </w:pPr>
            <w:r w:rsidRPr="002918F5">
              <w:rPr>
                <w:sz w:val="18"/>
                <w:szCs w:val="18"/>
              </w:rPr>
              <w:t xml:space="preserve">PhD student </w:t>
            </w:r>
            <w:r w:rsidR="002918F5">
              <w:rPr>
                <w:sz w:val="18"/>
                <w:szCs w:val="18"/>
              </w:rPr>
              <w:t>F</w:t>
            </w:r>
            <w:r w:rsidRPr="002918F5">
              <w:rPr>
                <w:sz w:val="18"/>
                <w:szCs w:val="18"/>
              </w:rPr>
              <w:t>emale</w:t>
            </w:r>
          </w:p>
        </w:tc>
        <w:tc>
          <w:tcPr>
            <w:tcW w:w="1247" w:type="dxa"/>
            <w:shd w:val="clear" w:color="auto" w:fill="auto"/>
          </w:tcPr>
          <w:p w14:paraId="587F5D8D" w14:textId="19354CFD" w:rsidR="007B02F1" w:rsidRPr="002918F5" w:rsidRDefault="007B02F1" w:rsidP="004273B9">
            <w:pPr>
              <w:rPr>
                <w:sz w:val="18"/>
                <w:szCs w:val="18"/>
              </w:rPr>
            </w:pPr>
            <w:r w:rsidRPr="002918F5">
              <w:rPr>
                <w:sz w:val="18"/>
                <w:szCs w:val="18"/>
              </w:rPr>
              <w:t xml:space="preserve">PhD student </w:t>
            </w:r>
            <w:r w:rsidR="002918F5">
              <w:rPr>
                <w:sz w:val="18"/>
                <w:szCs w:val="18"/>
              </w:rPr>
              <w:t>M</w:t>
            </w:r>
            <w:r w:rsidRPr="002918F5">
              <w:rPr>
                <w:sz w:val="18"/>
                <w:szCs w:val="18"/>
              </w:rPr>
              <w:t>ale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2934E242" w14:textId="5B14365B" w:rsidR="007B02F1" w:rsidRPr="002918F5" w:rsidRDefault="007B02F1" w:rsidP="004273B9">
            <w:pPr>
              <w:rPr>
                <w:sz w:val="18"/>
                <w:szCs w:val="18"/>
              </w:rPr>
            </w:pPr>
            <w:proofErr w:type="spellStart"/>
            <w:r w:rsidRPr="002918F5">
              <w:rPr>
                <w:sz w:val="18"/>
                <w:szCs w:val="18"/>
              </w:rPr>
              <w:t>PostDoc</w:t>
            </w:r>
            <w:proofErr w:type="spellEnd"/>
            <w:r w:rsidRPr="002918F5">
              <w:rPr>
                <w:sz w:val="18"/>
                <w:szCs w:val="18"/>
              </w:rPr>
              <w:t xml:space="preserve"> </w:t>
            </w:r>
            <w:r w:rsidR="002918F5">
              <w:rPr>
                <w:sz w:val="18"/>
                <w:szCs w:val="18"/>
              </w:rPr>
              <w:t>F</w:t>
            </w:r>
            <w:r w:rsidRPr="002918F5">
              <w:rPr>
                <w:sz w:val="18"/>
                <w:szCs w:val="18"/>
              </w:rPr>
              <w:t>emale</w:t>
            </w:r>
          </w:p>
        </w:tc>
        <w:tc>
          <w:tcPr>
            <w:tcW w:w="1247" w:type="dxa"/>
            <w:shd w:val="clear" w:color="auto" w:fill="auto"/>
          </w:tcPr>
          <w:p w14:paraId="6CD8D75D" w14:textId="5C70D549" w:rsidR="007B02F1" w:rsidRPr="002918F5" w:rsidRDefault="007B02F1" w:rsidP="004273B9">
            <w:pPr>
              <w:rPr>
                <w:sz w:val="18"/>
                <w:szCs w:val="18"/>
              </w:rPr>
            </w:pPr>
            <w:proofErr w:type="spellStart"/>
            <w:r w:rsidRPr="002918F5">
              <w:rPr>
                <w:sz w:val="18"/>
                <w:szCs w:val="18"/>
              </w:rPr>
              <w:t>PostDoc</w:t>
            </w:r>
            <w:proofErr w:type="spellEnd"/>
            <w:r w:rsidRPr="002918F5">
              <w:rPr>
                <w:sz w:val="18"/>
                <w:szCs w:val="18"/>
              </w:rPr>
              <w:t xml:space="preserve"> </w:t>
            </w:r>
            <w:r w:rsidR="002918F5">
              <w:rPr>
                <w:sz w:val="18"/>
                <w:szCs w:val="18"/>
              </w:rPr>
              <w:br/>
            </w:r>
            <w:r w:rsidRPr="002918F5">
              <w:rPr>
                <w:sz w:val="18"/>
                <w:szCs w:val="18"/>
              </w:rPr>
              <w:t>Male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55CAFF5F" w14:textId="77777777" w:rsidR="007B02F1" w:rsidRPr="002918F5" w:rsidRDefault="007B02F1" w:rsidP="004273B9">
            <w:pPr>
              <w:rPr>
                <w:b/>
                <w:bCs/>
                <w:sz w:val="22"/>
                <w:szCs w:val="22"/>
              </w:rPr>
            </w:pPr>
            <w:r w:rsidRPr="002918F5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7B02F1" w:rsidRPr="00BD79AB" w14:paraId="3EB95F6E" w14:textId="77777777" w:rsidTr="002918F5">
        <w:tblPrEx>
          <w:shd w:val="clear" w:color="auto" w:fill="auto"/>
        </w:tblPrEx>
        <w:tc>
          <w:tcPr>
            <w:tcW w:w="2546" w:type="dxa"/>
            <w:shd w:val="clear" w:color="auto" w:fill="auto"/>
          </w:tcPr>
          <w:p w14:paraId="787DD976" w14:textId="77777777" w:rsidR="007B02F1" w:rsidRPr="00BD79AB" w:rsidRDefault="007B02F1" w:rsidP="004273B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Incoming </w:t>
            </w:r>
          </w:p>
          <w:p w14:paraId="0F0C8B1E" w14:textId="77777777" w:rsidR="007B02F1" w:rsidRPr="00BD79AB" w:rsidRDefault="007B02F1" w:rsidP="004273B9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to Austria)</w:t>
            </w:r>
          </w:p>
        </w:tc>
        <w:tc>
          <w:tcPr>
            <w:tcW w:w="1247" w:type="dxa"/>
            <w:shd w:val="clear" w:color="auto" w:fill="auto"/>
          </w:tcPr>
          <w:p w14:paraId="6F41AC20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5754A9A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3FBBBCE7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04AC449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6F58DA3E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</w:tr>
      <w:tr w:rsidR="007B02F1" w:rsidRPr="00BD79AB" w14:paraId="0EB62A74" w14:textId="77777777" w:rsidTr="002918F5">
        <w:tblPrEx>
          <w:shd w:val="clear" w:color="auto" w:fill="auto"/>
        </w:tblPrEx>
        <w:tc>
          <w:tcPr>
            <w:tcW w:w="2546" w:type="dxa"/>
            <w:shd w:val="clear" w:color="auto" w:fill="auto"/>
          </w:tcPr>
          <w:p w14:paraId="688ECFCE" w14:textId="77777777" w:rsidR="007B02F1" w:rsidRPr="00BD79AB" w:rsidRDefault="007B02F1" w:rsidP="004273B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Outgoing</w:t>
            </w:r>
          </w:p>
          <w:p w14:paraId="49C711AA" w14:textId="77777777" w:rsidR="007B02F1" w:rsidRPr="00BD79AB" w:rsidRDefault="007B02F1" w:rsidP="004273B9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to the Global South</w:t>
            </w:r>
            <w:r w:rsidRPr="00BD79AB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14:paraId="74FD7BF3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B890746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12E8D4C9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937DA05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3EB3B1BB" w14:textId="77777777" w:rsidR="007B02F1" w:rsidRPr="00BD79AB" w:rsidRDefault="007B02F1" w:rsidP="004273B9">
            <w:pPr>
              <w:rPr>
                <w:sz w:val="22"/>
                <w:szCs w:val="22"/>
              </w:rPr>
            </w:pPr>
          </w:p>
        </w:tc>
      </w:tr>
      <w:tr w:rsidR="007B02F1" w:rsidRPr="00BD79AB" w14:paraId="0CC6AF08" w14:textId="77777777" w:rsidTr="002918F5">
        <w:tblPrEx>
          <w:shd w:val="clear" w:color="auto" w:fill="auto"/>
        </w:tblPrEx>
        <w:tc>
          <w:tcPr>
            <w:tcW w:w="2546" w:type="dxa"/>
            <w:shd w:val="clear" w:color="auto" w:fill="auto"/>
          </w:tcPr>
          <w:p w14:paraId="7D875D9B" w14:textId="77777777" w:rsidR="007B02F1" w:rsidRDefault="007B02F1" w:rsidP="004273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Field research</w:t>
            </w:r>
          </w:p>
          <w:p w14:paraId="4D1F0FB9" w14:textId="77777777" w:rsidR="007B02F1" w:rsidRDefault="007B02F1" w:rsidP="004273B9">
            <w:pPr>
              <w:rPr>
                <w:bCs/>
                <w:sz w:val="22"/>
                <w:szCs w:val="22"/>
              </w:rPr>
            </w:pPr>
            <w:r w:rsidRPr="00590305">
              <w:rPr>
                <w:sz w:val="16"/>
                <w:szCs w:val="16"/>
              </w:rPr>
              <w:t>(within the Global South)</w:t>
            </w:r>
          </w:p>
        </w:tc>
        <w:tc>
          <w:tcPr>
            <w:tcW w:w="1247" w:type="dxa"/>
            <w:shd w:val="clear" w:color="auto" w:fill="auto"/>
          </w:tcPr>
          <w:p w14:paraId="3BAB1555" w14:textId="77777777" w:rsidR="007B02F1" w:rsidRPr="00BD79AB" w:rsidRDefault="007B02F1" w:rsidP="004273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D5E31A6" w14:textId="77777777" w:rsidR="007B02F1" w:rsidRPr="00BD79AB" w:rsidRDefault="007B02F1" w:rsidP="004273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11A389FE" w14:textId="77777777" w:rsidR="007B02F1" w:rsidRPr="00BD79AB" w:rsidRDefault="007B02F1" w:rsidP="004273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9F1A333" w14:textId="77777777" w:rsidR="007B02F1" w:rsidRPr="00BD79AB" w:rsidRDefault="007B02F1" w:rsidP="004273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560EB1C5" w14:textId="77777777" w:rsidR="007B02F1" w:rsidRPr="00BD79AB" w:rsidRDefault="007B02F1" w:rsidP="004273B9">
            <w:pPr>
              <w:rPr>
                <w:bCs/>
                <w:sz w:val="22"/>
                <w:szCs w:val="22"/>
              </w:rPr>
            </w:pPr>
          </w:p>
        </w:tc>
      </w:tr>
      <w:tr w:rsidR="007B02F1" w:rsidRPr="00BD79AB" w14:paraId="5DD2FCB0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9060" w:type="dxa"/>
            <w:gridSpan w:val="7"/>
            <w:shd w:val="clear" w:color="auto" w:fill="auto"/>
          </w:tcPr>
          <w:p w14:paraId="24AB61C8" w14:textId="77777777" w:rsidR="007B02F1" w:rsidRPr="00BD79AB" w:rsidRDefault="007B02F1" w:rsidP="004273B9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23144FF9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26B58B6D" w14:textId="3B03670D" w:rsidR="00767E99" w:rsidRPr="00DB3990" w:rsidRDefault="00767E99" w:rsidP="00767E9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 xml:space="preserve">Branch(es) of </w:t>
            </w:r>
            <w:proofErr w:type="gramStart"/>
            <w:r w:rsidRPr="00C2609C">
              <w:rPr>
                <w:b/>
                <w:bCs/>
                <w:sz w:val="22"/>
                <w:szCs w:val="22"/>
              </w:rPr>
              <w:t>Science</w:t>
            </w:r>
            <w:proofErr w:type="gramEnd"/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1"/>
            </w:r>
            <w:r w:rsidRPr="00DB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293" w:type="dxa"/>
            <w:gridSpan w:val="3"/>
            <w:shd w:val="clear" w:color="auto" w:fill="auto"/>
          </w:tcPr>
          <w:p w14:paraId="1DB29916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Branch Name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67A79537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Six-Digit Code</w:t>
            </w:r>
          </w:p>
        </w:tc>
      </w:tr>
      <w:tr w:rsidR="00767E99" w:rsidRPr="00FC693C" w14:paraId="04F98983" w14:textId="77777777" w:rsidTr="002918F5">
        <w:tblPrEx>
          <w:shd w:val="clear" w:color="auto" w:fill="auto"/>
        </w:tblPrEx>
        <w:trPr>
          <w:gridAfter w:val="1"/>
          <w:wAfter w:w="7" w:type="dxa"/>
        </w:trPr>
        <w:tc>
          <w:tcPr>
            <w:tcW w:w="2546" w:type="dxa"/>
            <w:shd w:val="clear" w:color="auto" w:fill="auto"/>
          </w:tcPr>
          <w:p w14:paraId="5D4CD9FF" w14:textId="77777777" w:rsidR="00767E99" w:rsidRPr="00DB3990" w:rsidRDefault="00767E99" w:rsidP="00767E9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Contribution to SDGs</w:t>
            </w:r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2"/>
            </w:r>
          </w:p>
          <w:p w14:paraId="685403F8" w14:textId="2FAF9FE6" w:rsidR="00767E99" w:rsidRPr="00DB3990" w:rsidRDefault="00767E99" w:rsidP="00767E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293" w:type="dxa"/>
            <w:gridSpan w:val="3"/>
            <w:shd w:val="clear" w:color="auto" w:fill="auto"/>
          </w:tcPr>
          <w:p w14:paraId="7A29365A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Name of SDG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A17252A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SDG Number</w:t>
            </w:r>
          </w:p>
        </w:tc>
      </w:tr>
    </w:tbl>
    <w:p w14:paraId="741D247A" w14:textId="77777777" w:rsidR="00373D27" w:rsidRPr="00BF27D6" w:rsidRDefault="00373D27" w:rsidP="00C2609C">
      <w:pPr>
        <w:rPr>
          <w:b/>
          <w:szCs w:val="24"/>
          <w:lang w:val="en-GB"/>
        </w:rPr>
      </w:pPr>
      <w:r w:rsidRPr="00BF27D6">
        <w:rPr>
          <w:b/>
          <w:szCs w:val="24"/>
          <w:lang w:val="en-GB"/>
        </w:rPr>
        <w:br w:type="page"/>
      </w:r>
    </w:p>
    <w:p w14:paraId="362D0FE5" w14:textId="474B3A8D" w:rsidR="00C2609C" w:rsidRPr="00C2609C" w:rsidRDefault="00C2609C" w:rsidP="00C2609C">
      <w:pPr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918F5" w:rsidRPr="002918F5" w14:paraId="044F0352" w14:textId="77777777" w:rsidTr="00D75447">
        <w:tc>
          <w:tcPr>
            <w:tcW w:w="9060" w:type="dxa"/>
            <w:shd w:val="clear" w:color="auto" w:fill="F2F2F2" w:themeFill="background1" w:themeFillShade="F2"/>
          </w:tcPr>
          <w:p w14:paraId="42F3213D" w14:textId="215EE364" w:rsidR="002C2BF2" w:rsidRPr="002918F5" w:rsidRDefault="002C2BF2" w:rsidP="002C2BF2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D2A000"/>
                <w:sz w:val="32"/>
                <w:szCs w:val="32"/>
                <w:lang w:val="en-GB"/>
              </w:rPr>
            </w:pPr>
            <w:r w:rsidRPr="002918F5">
              <w:rPr>
                <w:rFonts w:asciiTheme="minorHAnsi" w:hAnsiTheme="minorHAnsi" w:cstheme="minorHAnsi"/>
                <w:bCs/>
                <w:color w:val="D2A000"/>
                <w:sz w:val="32"/>
                <w:szCs w:val="32"/>
                <w:lang w:val="en-GB"/>
              </w:rPr>
              <w:t>Content</w:t>
            </w:r>
          </w:p>
        </w:tc>
      </w:tr>
    </w:tbl>
    <w:p w14:paraId="0938530D" w14:textId="50D6DCDC" w:rsidR="00AC140F" w:rsidRDefault="00AC140F" w:rsidP="00767E99">
      <w:pPr>
        <w:rPr>
          <w:lang w:val="en-GB"/>
        </w:rPr>
      </w:pPr>
    </w:p>
    <w:p w14:paraId="379E3C88" w14:textId="57170850" w:rsidR="00D75447" w:rsidRPr="00D75447" w:rsidRDefault="00AC140F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r>
        <w:rPr>
          <w:szCs w:val="24"/>
          <w:lang w:val="en-GB"/>
        </w:rPr>
        <w:fldChar w:fldCharType="begin"/>
      </w:r>
      <w:r>
        <w:rPr>
          <w:szCs w:val="24"/>
          <w:lang w:val="en-GB"/>
        </w:rPr>
        <w:instrText xml:space="preserve"> TOC \o "1-3" \h \z \u </w:instrText>
      </w:r>
      <w:r>
        <w:rPr>
          <w:szCs w:val="24"/>
          <w:lang w:val="en-GB"/>
        </w:rPr>
        <w:fldChar w:fldCharType="separate"/>
      </w:r>
      <w:hyperlink w:anchor="_Toc166483218" w:history="1">
        <w:r w:rsidR="00D75447" w:rsidRPr="00D75447">
          <w:rPr>
            <w:rStyle w:val="Hyperlink"/>
            <w:noProof/>
            <w:sz w:val="22"/>
            <w:szCs w:val="22"/>
          </w:rPr>
          <w:t>Project Overview</w:t>
        </w:r>
        <w:r w:rsidR="00D75447" w:rsidRPr="00D75447">
          <w:rPr>
            <w:noProof/>
            <w:webHidden/>
            <w:sz w:val="22"/>
            <w:szCs w:val="22"/>
          </w:rPr>
          <w:tab/>
        </w:r>
        <w:r w:rsidR="00D75447" w:rsidRPr="00D75447">
          <w:rPr>
            <w:noProof/>
            <w:webHidden/>
            <w:sz w:val="22"/>
            <w:szCs w:val="22"/>
          </w:rPr>
          <w:fldChar w:fldCharType="begin"/>
        </w:r>
        <w:r w:rsidR="00D75447" w:rsidRPr="00D75447">
          <w:rPr>
            <w:noProof/>
            <w:webHidden/>
            <w:sz w:val="22"/>
            <w:szCs w:val="22"/>
          </w:rPr>
          <w:instrText xml:space="preserve"> PAGEREF _Toc166483218 \h </w:instrText>
        </w:r>
        <w:r w:rsidR="00D75447" w:rsidRPr="00D75447">
          <w:rPr>
            <w:noProof/>
            <w:webHidden/>
            <w:sz w:val="22"/>
            <w:szCs w:val="22"/>
          </w:rPr>
        </w:r>
        <w:r w:rsidR="00D75447" w:rsidRPr="00D75447">
          <w:rPr>
            <w:noProof/>
            <w:webHidden/>
            <w:sz w:val="22"/>
            <w:szCs w:val="22"/>
          </w:rPr>
          <w:fldChar w:fldCharType="separate"/>
        </w:r>
        <w:r w:rsidR="00D75447" w:rsidRPr="00D75447">
          <w:rPr>
            <w:noProof/>
            <w:webHidden/>
            <w:sz w:val="22"/>
            <w:szCs w:val="22"/>
          </w:rPr>
          <w:t>1</w:t>
        </w:r>
        <w:r w:rsidR="00D75447" w:rsidRPr="00D75447">
          <w:rPr>
            <w:noProof/>
            <w:webHidden/>
            <w:sz w:val="22"/>
            <w:szCs w:val="22"/>
          </w:rPr>
          <w:fldChar w:fldCharType="end"/>
        </w:r>
      </w:hyperlink>
    </w:p>
    <w:p w14:paraId="4C84FE8E" w14:textId="65E40048" w:rsidR="00D75447" w:rsidRPr="00D75447" w:rsidRDefault="00BD5C4C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483219" w:history="1">
        <w:r w:rsidR="00D75447" w:rsidRPr="00D75447">
          <w:rPr>
            <w:rStyle w:val="Hyperlink"/>
            <w:noProof/>
            <w:sz w:val="22"/>
            <w:szCs w:val="22"/>
          </w:rPr>
          <w:t>1.</w:t>
        </w:r>
        <w:r w:rsidR="00D75447" w:rsidRPr="00D75447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D75447" w:rsidRPr="00D75447">
          <w:rPr>
            <w:rStyle w:val="Hyperlink"/>
            <w:noProof/>
            <w:sz w:val="22"/>
            <w:szCs w:val="22"/>
          </w:rPr>
          <w:t>Narrative summary of the project activities</w:t>
        </w:r>
        <w:r w:rsidR="00D75447" w:rsidRPr="00D75447">
          <w:rPr>
            <w:noProof/>
            <w:webHidden/>
            <w:sz w:val="22"/>
            <w:szCs w:val="22"/>
          </w:rPr>
          <w:tab/>
        </w:r>
        <w:r w:rsidR="00D75447" w:rsidRPr="00D75447">
          <w:rPr>
            <w:noProof/>
            <w:webHidden/>
            <w:sz w:val="22"/>
            <w:szCs w:val="22"/>
          </w:rPr>
          <w:fldChar w:fldCharType="begin"/>
        </w:r>
        <w:r w:rsidR="00D75447" w:rsidRPr="00D75447">
          <w:rPr>
            <w:noProof/>
            <w:webHidden/>
            <w:sz w:val="22"/>
            <w:szCs w:val="22"/>
          </w:rPr>
          <w:instrText xml:space="preserve"> PAGEREF _Toc166483219 \h </w:instrText>
        </w:r>
        <w:r w:rsidR="00D75447" w:rsidRPr="00D75447">
          <w:rPr>
            <w:noProof/>
            <w:webHidden/>
            <w:sz w:val="22"/>
            <w:szCs w:val="22"/>
          </w:rPr>
        </w:r>
        <w:r w:rsidR="00D75447" w:rsidRPr="00D75447">
          <w:rPr>
            <w:noProof/>
            <w:webHidden/>
            <w:sz w:val="22"/>
            <w:szCs w:val="22"/>
          </w:rPr>
          <w:fldChar w:fldCharType="separate"/>
        </w:r>
        <w:r w:rsidR="00D75447" w:rsidRPr="00D75447">
          <w:rPr>
            <w:noProof/>
            <w:webHidden/>
            <w:sz w:val="22"/>
            <w:szCs w:val="22"/>
          </w:rPr>
          <w:t>3</w:t>
        </w:r>
        <w:r w:rsidR="00D75447" w:rsidRPr="00D75447">
          <w:rPr>
            <w:noProof/>
            <w:webHidden/>
            <w:sz w:val="22"/>
            <w:szCs w:val="22"/>
          </w:rPr>
          <w:fldChar w:fldCharType="end"/>
        </w:r>
      </w:hyperlink>
    </w:p>
    <w:p w14:paraId="25265C90" w14:textId="4935DCDA" w:rsidR="00D75447" w:rsidRPr="00D75447" w:rsidRDefault="00BD5C4C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483220" w:history="1">
        <w:r w:rsidR="00D75447" w:rsidRPr="00D75447">
          <w:rPr>
            <w:rStyle w:val="Hyperlink"/>
            <w:noProof/>
            <w:sz w:val="22"/>
            <w:szCs w:val="22"/>
          </w:rPr>
          <w:t>2.</w:t>
        </w:r>
        <w:r w:rsidR="00D75447" w:rsidRPr="00D75447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D75447" w:rsidRPr="00D75447">
          <w:rPr>
            <w:rStyle w:val="Hyperlink"/>
            <w:noProof/>
            <w:sz w:val="22"/>
            <w:szCs w:val="22"/>
          </w:rPr>
          <w:t>Complete list of funded mobilities (research stays)</w:t>
        </w:r>
        <w:r w:rsidR="00D75447" w:rsidRPr="00D75447">
          <w:rPr>
            <w:noProof/>
            <w:webHidden/>
            <w:sz w:val="22"/>
            <w:szCs w:val="22"/>
          </w:rPr>
          <w:tab/>
        </w:r>
        <w:r w:rsidR="00D75447" w:rsidRPr="00D75447">
          <w:rPr>
            <w:noProof/>
            <w:webHidden/>
            <w:sz w:val="22"/>
            <w:szCs w:val="22"/>
          </w:rPr>
          <w:fldChar w:fldCharType="begin"/>
        </w:r>
        <w:r w:rsidR="00D75447" w:rsidRPr="00D75447">
          <w:rPr>
            <w:noProof/>
            <w:webHidden/>
            <w:sz w:val="22"/>
            <w:szCs w:val="22"/>
          </w:rPr>
          <w:instrText xml:space="preserve"> PAGEREF _Toc166483220 \h </w:instrText>
        </w:r>
        <w:r w:rsidR="00D75447" w:rsidRPr="00D75447">
          <w:rPr>
            <w:noProof/>
            <w:webHidden/>
            <w:sz w:val="22"/>
            <w:szCs w:val="22"/>
          </w:rPr>
        </w:r>
        <w:r w:rsidR="00D75447" w:rsidRPr="00D75447">
          <w:rPr>
            <w:noProof/>
            <w:webHidden/>
            <w:sz w:val="22"/>
            <w:szCs w:val="22"/>
          </w:rPr>
          <w:fldChar w:fldCharType="separate"/>
        </w:r>
        <w:r w:rsidR="00D75447" w:rsidRPr="00D75447">
          <w:rPr>
            <w:noProof/>
            <w:webHidden/>
            <w:sz w:val="22"/>
            <w:szCs w:val="22"/>
          </w:rPr>
          <w:t>3</w:t>
        </w:r>
        <w:r w:rsidR="00D75447" w:rsidRPr="00D75447">
          <w:rPr>
            <w:noProof/>
            <w:webHidden/>
            <w:sz w:val="22"/>
            <w:szCs w:val="22"/>
          </w:rPr>
          <w:fldChar w:fldCharType="end"/>
        </w:r>
      </w:hyperlink>
    </w:p>
    <w:p w14:paraId="4BB9C505" w14:textId="1EC07B4E" w:rsidR="00D75447" w:rsidRPr="00D75447" w:rsidRDefault="00BD5C4C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483221" w:history="1">
        <w:r w:rsidR="00D75447" w:rsidRPr="00D75447">
          <w:rPr>
            <w:rStyle w:val="Hyperlink"/>
            <w:noProof/>
            <w:sz w:val="22"/>
            <w:szCs w:val="22"/>
          </w:rPr>
          <w:t>3.</w:t>
        </w:r>
        <w:r w:rsidR="00D75447" w:rsidRPr="00D75447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D75447" w:rsidRPr="00D75447">
          <w:rPr>
            <w:rStyle w:val="Hyperlink"/>
            <w:noProof/>
            <w:sz w:val="22"/>
            <w:szCs w:val="22"/>
          </w:rPr>
          <w:t>Achievements and envisaged results</w:t>
        </w:r>
        <w:r w:rsidR="00D75447" w:rsidRPr="00D75447">
          <w:rPr>
            <w:noProof/>
            <w:webHidden/>
            <w:sz w:val="22"/>
            <w:szCs w:val="22"/>
          </w:rPr>
          <w:tab/>
        </w:r>
        <w:r w:rsidR="00D75447" w:rsidRPr="00D75447">
          <w:rPr>
            <w:noProof/>
            <w:webHidden/>
            <w:sz w:val="22"/>
            <w:szCs w:val="22"/>
          </w:rPr>
          <w:fldChar w:fldCharType="begin"/>
        </w:r>
        <w:r w:rsidR="00D75447" w:rsidRPr="00D75447">
          <w:rPr>
            <w:noProof/>
            <w:webHidden/>
            <w:sz w:val="22"/>
            <w:szCs w:val="22"/>
          </w:rPr>
          <w:instrText xml:space="preserve"> PAGEREF _Toc166483221 \h </w:instrText>
        </w:r>
        <w:r w:rsidR="00D75447" w:rsidRPr="00D75447">
          <w:rPr>
            <w:noProof/>
            <w:webHidden/>
            <w:sz w:val="22"/>
            <w:szCs w:val="22"/>
          </w:rPr>
        </w:r>
        <w:r w:rsidR="00D75447" w:rsidRPr="00D75447">
          <w:rPr>
            <w:noProof/>
            <w:webHidden/>
            <w:sz w:val="22"/>
            <w:szCs w:val="22"/>
          </w:rPr>
          <w:fldChar w:fldCharType="separate"/>
        </w:r>
        <w:r w:rsidR="00D75447" w:rsidRPr="00D75447">
          <w:rPr>
            <w:noProof/>
            <w:webHidden/>
            <w:sz w:val="22"/>
            <w:szCs w:val="22"/>
          </w:rPr>
          <w:t>3</w:t>
        </w:r>
        <w:r w:rsidR="00D75447" w:rsidRPr="00D75447">
          <w:rPr>
            <w:noProof/>
            <w:webHidden/>
            <w:sz w:val="22"/>
            <w:szCs w:val="22"/>
          </w:rPr>
          <w:fldChar w:fldCharType="end"/>
        </w:r>
      </w:hyperlink>
    </w:p>
    <w:p w14:paraId="30C84050" w14:textId="1B275382" w:rsidR="00D75447" w:rsidRPr="00D75447" w:rsidRDefault="00BD5C4C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483222" w:history="1">
        <w:r w:rsidR="00D75447" w:rsidRPr="00D75447">
          <w:rPr>
            <w:rStyle w:val="Hyperlink"/>
            <w:noProof/>
            <w:sz w:val="22"/>
            <w:szCs w:val="22"/>
          </w:rPr>
          <w:t>4.</w:t>
        </w:r>
        <w:r w:rsidR="00D75447" w:rsidRPr="00D75447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D75447" w:rsidRPr="00D75447">
          <w:rPr>
            <w:rStyle w:val="Hyperlink"/>
            <w:noProof/>
            <w:sz w:val="22"/>
            <w:szCs w:val="22"/>
          </w:rPr>
          <w:t>Contribution to the SDGs, implementation of gender and diversity issues</w:t>
        </w:r>
        <w:r w:rsidR="00D75447" w:rsidRPr="00D75447">
          <w:rPr>
            <w:noProof/>
            <w:webHidden/>
            <w:sz w:val="22"/>
            <w:szCs w:val="22"/>
          </w:rPr>
          <w:tab/>
        </w:r>
        <w:r w:rsidR="00D75447" w:rsidRPr="00D75447">
          <w:rPr>
            <w:noProof/>
            <w:webHidden/>
            <w:sz w:val="22"/>
            <w:szCs w:val="22"/>
          </w:rPr>
          <w:fldChar w:fldCharType="begin"/>
        </w:r>
        <w:r w:rsidR="00D75447" w:rsidRPr="00D75447">
          <w:rPr>
            <w:noProof/>
            <w:webHidden/>
            <w:sz w:val="22"/>
            <w:szCs w:val="22"/>
          </w:rPr>
          <w:instrText xml:space="preserve"> PAGEREF _Toc166483222 \h </w:instrText>
        </w:r>
        <w:r w:rsidR="00D75447" w:rsidRPr="00D75447">
          <w:rPr>
            <w:noProof/>
            <w:webHidden/>
            <w:sz w:val="22"/>
            <w:szCs w:val="22"/>
          </w:rPr>
        </w:r>
        <w:r w:rsidR="00D75447" w:rsidRPr="00D75447">
          <w:rPr>
            <w:noProof/>
            <w:webHidden/>
            <w:sz w:val="22"/>
            <w:szCs w:val="22"/>
          </w:rPr>
          <w:fldChar w:fldCharType="separate"/>
        </w:r>
        <w:r w:rsidR="00D75447" w:rsidRPr="00D75447">
          <w:rPr>
            <w:noProof/>
            <w:webHidden/>
            <w:sz w:val="22"/>
            <w:szCs w:val="22"/>
          </w:rPr>
          <w:t>3</w:t>
        </w:r>
        <w:r w:rsidR="00D75447" w:rsidRPr="00D75447">
          <w:rPr>
            <w:noProof/>
            <w:webHidden/>
            <w:sz w:val="22"/>
            <w:szCs w:val="22"/>
          </w:rPr>
          <w:fldChar w:fldCharType="end"/>
        </w:r>
      </w:hyperlink>
    </w:p>
    <w:p w14:paraId="0D57FB55" w14:textId="03F06AC6" w:rsidR="00D75447" w:rsidRPr="00D75447" w:rsidRDefault="00BD5C4C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483223" w:history="1">
        <w:r w:rsidR="00D75447" w:rsidRPr="00D75447">
          <w:rPr>
            <w:rStyle w:val="Hyperlink"/>
            <w:noProof/>
            <w:sz w:val="22"/>
            <w:szCs w:val="22"/>
          </w:rPr>
          <w:t>5.</w:t>
        </w:r>
        <w:r w:rsidR="00D75447" w:rsidRPr="00D75447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D75447" w:rsidRPr="00D75447">
          <w:rPr>
            <w:rStyle w:val="Hyperlink"/>
            <w:noProof/>
            <w:sz w:val="22"/>
            <w:szCs w:val="22"/>
          </w:rPr>
          <w:t>Reflection on the partnership and cooperation</w:t>
        </w:r>
        <w:r w:rsidR="00D75447" w:rsidRPr="00D75447">
          <w:rPr>
            <w:noProof/>
            <w:webHidden/>
            <w:sz w:val="22"/>
            <w:szCs w:val="22"/>
          </w:rPr>
          <w:tab/>
        </w:r>
        <w:r w:rsidR="00D75447" w:rsidRPr="00D75447">
          <w:rPr>
            <w:noProof/>
            <w:webHidden/>
            <w:sz w:val="22"/>
            <w:szCs w:val="22"/>
          </w:rPr>
          <w:fldChar w:fldCharType="begin"/>
        </w:r>
        <w:r w:rsidR="00D75447" w:rsidRPr="00D75447">
          <w:rPr>
            <w:noProof/>
            <w:webHidden/>
            <w:sz w:val="22"/>
            <w:szCs w:val="22"/>
          </w:rPr>
          <w:instrText xml:space="preserve"> PAGEREF _Toc166483223 \h </w:instrText>
        </w:r>
        <w:r w:rsidR="00D75447" w:rsidRPr="00D75447">
          <w:rPr>
            <w:noProof/>
            <w:webHidden/>
            <w:sz w:val="22"/>
            <w:szCs w:val="22"/>
          </w:rPr>
        </w:r>
        <w:r w:rsidR="00D75447" w:rsidRPr="00D75447">
          <w:rPr>
            <w:noProof/>
            <w:webHidden/>
            <w:sz w:val="22"/>
            <w:szCs w:val="22"/>
          </w:rPr>
          <w:fldChar w:fldCharType="separate"/>
        </w:r>
        <w:r w:rsidR="00D75447" w:rsidRPr="00D75447">
          <w:rPr>
            <w:noProof/>
            <w:webHidden/>
            <w:sz w:val="22"/>
            <w:szCs w:val="22"/>
          </w:rPr>
          <w:t>3</w:t>
        </w:r>
        <w:r w:rsidR="00D75447" w:rsidRPr="00D75447">
          <w:rPr>
            <w:noProof/>
            <w:webHidden/>
            <w:sz w:val="22"/>
            <w:szCs w:val="22"/>
          </w:rPr>
          <w:fldChar w:fldCharType="end"/>
        </w:r>
      </w:hyperlink>
    </w:p>
    <w:p w14:paraId="03519D30" w14:textId="6F21AA24" w:rsidR="00D75447" w:rsidRPr="00D75447" w:rsidRDefault="00BD5C4C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483224" w:history="1">
        <w:r w:rsidR="00D75447" w:rsidRPr="00D75447">
          <w:rPr>
            <w:rStyle w:val="Hyperlink"/>
            <w:noProof/>
            <w:sz w:val="22"/>
            <w:szCs w:val="22"/>
          </w:rPr>
          <w:t>6.</w:t>
        </w:r>
        <w:r w:rsidR="00D75447" w:rsidRPr="00D75447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2"/>
            <w:szCs w:val="22"/>
            <w:lang w:val="de-AT" w:eastAsia="de-AT"/>
            <w14:ligatures w14:val="standardContextual"/>
          </w:rPr>
          <w:tab/>
        </w:r>
        <w:r w:rsidR="00D75447" w:rsidRPr="00D75447">
          <w:rPr>
            <w:rStyle w:val="Hyperlink"/>
            <w:noProof/>
            <w:sz w:val="22"/>
            <w:szCs w:val="22"/>
          </w:rPr>
          <w:t>Changes in project environment, challenges and mitigating measures</w:t>
        </w:r>
        <w:r w:rsidR="00D75447" w:rsidRPr="00D75447">
          <w:rPr>
            <w:noProof/>
            <w:webHidden/>
            <w:sz w:val="22"/>
            <w:szCs w:val="22"/>
          </w:rPr>
          <w:tab/>
        </w:r>
        <w:r w:rsidR="00D75447" w:rsidRPr="00D75447">
          <w:rPr>
            <w:noProof/>
            <w:webHidden/>
            <w:sz w:val="22"/>
            <w:szCs w:val="22"/>
          </w:rPr>
          <w:fldChar w:fldCharType="begin"/>
        </w:r>
        <w:r w:rsidR="00D75447" w:rsidRPr="00D75447">
          <w:rPr>
            <w:noProof/>
            <w:webHidden/>
            <w:sz w:val="22"/>
            <w:szCs w:val="22"/>
          </w:rPr>
          <w:instrText xml:space="preserve"> PAGEREF _Toc166483224 \h </w:instrText>
        </w:r>
        <w:r w:rsidR="00D75447" w:rsidRPr="00D75447">
          <w:rPr>
            <w:noProof/>
            <w:webHidden/>
            <w:sz w:val="22"/>
            <w:szCs w:val="22"/>
          </w:rPr>
        </w:r>
        <w:r w:rsidR="00D75447" w:rsidRPr="00D75447">
          <w:rPr>
            <w:noProof/>
            <w:webHidden/>
            <w:sz w:val="22"/>
            <w:szCs w:val="22"/>
          </w:rPr>
          <w:fldChar w:fldCharType="separate"/>
        </w:r>
        <w:r w:rsidR="00D75447" w:rsidRPr="00D75447">
          <w:rPr>
            <w:noProof/>
            <w:webHidden/>
            <w:sz w:val="22"/>
            <w:szCs w:val="22"/>
          </w:rPr>
          <w:t>4</w:t>
        </w:r>
        <w:r w:rsidR="00D75447" w:rsidRPr="00D75447">
          <w:rPr>
            <w:noProof/>
            <w:webHidden/>
            <w:sz w:val="22"/>
            <w:szCs w:val="22"/>
          </w:rPr>
          <w:fldChar w:fldCharType="end"/>
        </w:r>
      </w:hyperlink>
    </w:p>
    <w:p w14:paraId="5DE3B42B" w14:textId="6D07DB7A" w:rsidR="00AC140F" w:rsidRDefault="00AC140F" w:rsidP="00C2609C">
      <w:pPr>
        <w:rPr>
          <w:szCs w:val="24"/>
          <w:lang w:val="en-GB"/>
        </w:rPr>
      </w:pPr>
      <w:r>
        <w:rPr>
          <w:szCs w:val="24"/>
          <w:lang w:val="en-GB"/>
        </w:rPr>
        <w:fldChar w:fldCharType="end"/>
      </w:r>
    </w:p>
    <w:p w14:paraId="51AE092D" w14:textId="1CA2E941" w:rsidR="00D41CFC" w:rsidRDefault="00D41CFC" w:rsidP="00C2609C">
      <w:pPr>
        <w:rPr>
          <w:szCs w:val="24"/>
          <w:lang w:val="en-GB"/>
        </w:rPr>
      </w:pPr>
    </w:p>
    <w:p w14:paraId="30DB22C1" w14:textId="61D10C2B" w:rsidR="00D41CFC" w:rsidRDefault="00D41CFC" w:rsidP="00C2609C">
      <w:pPr>
        <w:rPr>
          <w:szCs w:val="24"/>
          <w:lang w:val="en-GB"/>
        </w:rPr>
      </w:pPr>
    </w:p>
    <w:p w14:paraId="2BCCC775" w14:textId="6A0C9451" w:rsidR="00D41CFC" w:rsidRDefault="00D41CFC" w:rsidP="00C2609C">
      <w:pPr>
        <w:rPr>
          <w:szCs w:val="24"/>
          <w:lang w:val="en-GB"/>
        </w:rPr>
      </w:pPr>
    </w:p>
    <w:p w14:paraId="7FA2C5D5" w14:textId="228C777D" w:rsidR="00D41CFC" w:rsidRDefault="00D41CFC" w:rsidP="00C2609C">
      <w:pPr>
        <w:rPr>
          <w:szCs w:val="24"/>
          <w:lang w:val="en-GB"/>
        </w:rPr>
      </w:pPr>
    </w:p>
    <w:p w14:paraId="4223755C" w14:textId="77777777" w:rsidR="00D41CFC" w:rsidRDefault="00D41CFC" w:rsidP="00C2609C">
      <w:pPr>
        <w:rPr>
          <w:szCs w:val="24"/>
          <w:lang w:val="en-GB"/>
        </w:rPr>
      </w:pPr>
    </w:p>
    <w:p w14:paraId="4EFCE6B3" w14:textId="77777777" w:rsidR="00D41CFC" w:rsidRDefault="00D41CFC" w:rsidP="00C2609C">
      <w:pPr>
        <w:rPr>
          <w:szCs w:val="24"/>
          <w:lang w:val="en-GB"/>
        </w:rPr>
      </w:pPr>
    </w:p>
    <w:p w14:paraId="31F3D782" w14:textId="77777777" w:rsidR="00D41CFC" w:rsidRDefault="00D41CFC" w:rsidP="00C2609C">
      <w:pPr>
        <w:rPr>
          <w:szCs w:val="24"/>
          <w:lang w:val="en-GB"/>
        </w:rPr>
      </w:pPr>
    </w:p>
    <w:p w14:paraId="69BD8C4B" w14:textId="77777777" w:rsidR="00D41CFC" w:rsidRDefault="00D41CFC" w:rsidP="00C2609C">
      <w:pPr>
        <w:rPr>
          <w:szCs w:val="24"/>
          <w:lang w:val="en-GB"/>
        </w:rPr>
      </w:pPr>
    </w:p>
    <w:p w14:paraId="7474361B" w14:textId="77777777" w:rsidR="00D41CFC" w:rsidRDefault="00D41CFC" w:rsidP="00C2609C">
      <w:pPr>
        <w:rPr>
          <w:szCs w:val="24"/>
          <w:lang w:val="en-GB"/>
        </w:rPr>
      </w:pPr>
    </w:p>
    <w:p w14:paraId="7934F419" w14:textId="77777777" w:rsidR="00D41CFC" w:rsidRDefault="00D41CFC" w:rsidP="00C2609C">
      <w:pPr>
        <w:rPr>
          <w:szCs w:val="24"/>
          <w:lang w:val="en-GB"/>
        </w:rPr>
      </w:pPr>
    </w:p>
    <w:p w14:paraId="39E8A895" w14:textId="77777777" w:rsidR="00D41CFC" w:rsidRDefault="00D41CFC" w:rsidP="00C2609C">
      <w:pPr>
        <w:rPr>
          <w:szCs w:val="24"/>
          <w:lang w:val="en-GB"/>
        </w:rPr>
      </w:pPr>
    </w:p>
    <w:p w14:paraId="420DCBC5" w14:textId="77777777" w:rsidR="00D41CFC" w:rsidRDefault="00D41CFC" w:rsidP="00C2609C">
      <w:pPr>
        <w:rPr>
          <w:szCs w:val="24"/>
          <w:lang w:val="en-GB"/>
        </w:rPr>
      </w:pPr>
    </w:p>
    <w:p w14:paraId="4123B1EC" w14:textId="77777777" w:rsidR="00D41CFC" w:rsidRDefault="00D41CFC" w:rsidP="00C2609C">
      <w:pPr>
        <w:rPr>
          <w:szCs w:val="24"/>
          <w:lang w:val="en-GB"/>
        </w:rPr>
      </w:pPr>
    </w:p>
    <w:p w14:paraId="3321BA74" w14:textId="77777777" w:rsidR="00D41CFC" w:rsidRDefault="00D41CFC" w:rsidP="00C2609C">
      <w:pPr>
        <w:rPr>
          <w:szCs w:val="24"/>
          <w:lang w:val="en-GB"/>
        </w:rPr>
      </w:pPr>
    </w:p>
    <w:p w14:paraId="40F9C7AB" w14:textId="77777777" w:rsidR="00D41CFC" w:rsidRDefault="00D41CFC" w:rsidP="00C2609C">
      <w:pPr>
        <w:rPr>
          <w:szCs w:val="24"/>
          <w:lang w:val="en-GB"/>
        </w:rPr>
      </w:pPr>
    </w:p>
    <w:p w14:paraId="158B47A0" w14:textId="77777777" w:rsidR="00D41CFC" w:rsidRDefault="00D41CFC" w:rsidP="00C2609C">
      <w:pPr>
        <w:rPr>
          <w:szCs w:val="24"/>
          <w:lang w:val="en-GB"/>
        </w:rPr>
      </w:pPr>
    </w:p>
    <w:p w14:paraId="2126AF65" w14:textId="77777777" w:rsidR="00D41CFC" w:rsidRDefault="00D41CFC" w:rsidP="00C2609C">
      <w:pPr>
        <w:rPr>
          <w:szCs w:val="24"/>
          <w:lang w:val="en-GB"/>
        </w:rPr>
      </w:pPr>
    </w:p>
    <w:p w14:paraId="01D0BAAD" w14:textId="1B4780D8" w:rsidR="00D41CFC" w:rsidRDefault="00D41CFC" w:rsidP="00C2609C">
      <w:pPr>
        <w:rPr>
          <w:szCs w:val="24"/>
          <w:lang w:val="en-GB"/>
        </w:rPr>
      </w:pPr>
      <w:r>
        <w:rPr>
          <w:szCs w:val="24"/>
          <w:lang w:val="en-GB"/>
        </w:rPr>
        <w:t>Funded by:</w:t>
      </w:r>
    </w:p>
    <w:p w14:paraId="1EFD7626" w14:textId="7CAA4646" w:rsidR="00D41CFC" w:rsidRDefault="00D41CFC" w:rsidP="00C2609C">
      <w:pPr>
        <w:rPr>
          <w:szCs w:val="24"/>
          <w:lang w:val="en-GB"/>
        </w:rPr>
      </w:pPr>
    </w:p>
    <w:p w14:paraId="2B56EDA8" w14:textId="5974E22E" w:rsidR="00D41CFC" w:rsidRPr="00972DD9" w:rsidRDefault="00D41CFC" w:rsidP="00C32476">
      <w:pPr>
        <w:rPr>
          <w:szCs w:val="24"/>
          <w:lang w:val="en-GB"/>
        </w:rPr>
      </w:pPr>
      <w:r>
        <w:rPr>
          <w:noProof/>
          <w:snapToGrid/>
          <w:szCs w:val="24"/>
          <w:lang w:val="en-GB"/>
        </w:rPr>
        <w:drawing>
          <wp:inline distT="0" distB="0" distL="0" distR="0" wp14:anchorId="29E83353" wp14:editId="7415E236">
            <wp:extent cx="1784618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68" cy="84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val="en-GB"/>
        </w:rPr>
        <w:br/>
      </w:r>
    </w:p>
    <w:p w14:paraId="6E2CC9EB" w14:textId="756C411C" w:rsidR="00C2609C" w:rsidRDefault="00C2609C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918F5" w:rsidRPr="002918F5" w14:paraId="4F82D3F6" w14:textId="77777777" w:rsidTr="007B02F1">
        <w:tc>
          <w:tcPr>
            <w:tcW w:w="9060" w:type="dxa"/>
            <w:shd w:val="clear" w:color="auto" w:fill="F2F2F2" w:themeFill="background1" w:themeFillShade="F2"/>
          </w:tcPr>
          <w:p w14:paraId="2C5EE4F8" w14:textId="3743C199" w:rsidR="008E2519" w:rsidRPr="002918F5" w:rsidRDefault="002C2BF2" w:rsidP="00D75447">
            <w:pPr>
              <w:pStyle w:val="berschrift1"/>
              <w:numPr>
                <w:ilvl w:val="0"/>
                <w:numId w:val="16"/>
              </w:numPr>
            </w:pPr>
            <w:bookmarkStart w:id="2" w:name="_Toc166483219"/>
            <w:r w:rsidRPr="002918F5">
              <w:lastRenderedPageBreak/>
              <w:t xml:space="preserve">Narrative </w:t>
            </w:r>
            <w:r w:rsidR="00842A92" w:rsidRPr="002918F5">
              <w:t>s</w:t>
            </w:r>
            <w:r w:rsidRPr="002918F5">
              <w:t xml:space="preserve">ummary of the </w:t>
            </w:r>
            <w:r w:rsidR="00842A92" w:rsidRPr="002918F5">
              <w:t>p</w:t>
            </w:r>
            <w:r w:rsidRPr="002918F5">
              <w:t>roject</w:t>
            </w:r>
            <w:r w:rsidR="007B02F1" w:rsidRPr="002918F5">
              <w:t xml:space="preserve"> activities</w:t>
            </w:r>
            <w:bookmarkEnd w:id="2"/>
          </w:p>
        </w:tc>
      </w:tr>
      <w:tr w:rsidR="008E2519" w:rsidRPr="000E63CF" w14:paraId="278253FB" w14:textId="77777777" w:rsidTr="007B02F1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4C26D7F6" w14:textId="77777777" w:rsidR="008E2519" w:rsidRDefault="008E2519" w:rsidP="006D31BF">
            <w:pPr>
              <w:rPr>
                <w:szCs w:val="24"/>
              </w:rPr>
            </w:pPr>
          </w:p>
          <w:p w14:paraId="1B933E57" w14:textId="77777777" w:rsidR="00D75447" w:rsidRDefault="00D75447" w:rsidP="006D31BF">
            <w:pPr>
              <w:rPr>
                <w:szCs w:val="24"/>
              </w:rPr>
            </w:pPr>
          </w:p>
          <w:p w14:paraId="66D8A042" w14:textId="77777777" w:rsidR="00D75447" w:rsidRDefault="00D75447" w:rsidP="006D31BF">
            <w:pPr>
              <w:rPr>
                <w:szCs w:val="24"/>
              </w:rPr>
            </w:pPr>
          </w:p>
          <w:p w14:paraId="3BBC219E" w14:textId="77777777" w:rsidR="006D31BF" w:rsidRDefault="006D31BF" w:rsidP="006D31BF">
            <w:pPr>
              <w:rPr>
                <w:szCs w:val="24"/>
              </w:rPr>
            </w:pPr>
          </w:p>
          <w:p w14:paraId="4E7A9E31" w14:textId="77777777" w:rsidR="006D31BF" w:rsidRDefault="006D31BF" w:rsidP="006D31BF">
            <w:pPr>
              <w:rPr>
                <w:szCs w:val="24"/>
              </w:rPr>
            </w:pPr>
          </w:p>
          <w:p w14:paraId="7984AB0A" w14:textId="77777777" w:rsidR="006D31BF" w:rsidRDefault="006D31BF" w:rsidP="006D31BF">
            <w:pPr>
              <w:rPr>
                <w:szCs w:val="24"/>
              </w:rPr>
            </w:pPr>
          </w:p>
          <w:p w14:paraId="0316B323" w14:textId="77777777" w:rsidR="006D31BF" w:rsidRDefault="006D31BF" w:rsidP="006D31BF">
            <w:pPr>
              <w:rPr>
                <w:szCs w:val="24"/>
              </w:rPr>
            </w:pPr>
          </w:p>
          <w:p w14:paraId="085B0959" w14:textId="71A286B5" w:rsidR="006D31BF" w:rsidRPr="000E63CF" w:rsidRDefault="006D31BF" w:rsidP="006D31BF">
            <w:pPr>
              <w:rPr>
                <w:szCs w:val="24"/>
              </w:rPr>
            </w:pPr>
          </w:p>
        </w:tc>
      </w:tr>
    </w:tbl>
    <w:p w14:paraId="0D6CE5CB" w14:textId="21518841" w:rsidR="00842A92" w:rsidRDefault="00842A92" w:rsidP="00C2609C">
      <w:pPr>
        <w:rPr>
          <w:szCs w:val="24"/>
          <w:highlight w:val="yellow"/>
        </w:rPr>
      </w:pPr>
    </w:p>
    <w:p w14:paraId="2DB16681" w14:textId="09B62960" w:rsidR="00842A92" w:rsidRDefault="00842A92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12"/>
        <w:gridCol w:w="1444"/>
        <w:gridCol w:w="1701"/>
        <w:gridCol w:w="1701"/>
        <w:gridCol w:w="2402"/>
      </w:tblGrid>
      <w:tr w:rsidR="00842A92" w:rsidRPr="000E63CF" w14:paraId="6AD28503" w14:textId="77777777" w:rsidTr="0011782C">
        <w:tc>
          <w:tcPr>
            <w:tcW w:w="9060" w:type="dxa"/>
            <w:gridSpan w:val="5"/>
            <w:shd w:val="clear" w:color="auto" w:fill="F2F2F2" w:themeFill="background1" w:themeFillShade="F2"/>
          </w:tcPr>
          <w:p w14:paraId="1E8B8DFA" w14:textId="2042AFB3" w:rsidR="00842A92" w:rsidRPr="000E63CF" w:rsidRDefault="00842A92" w:rsidP="00D75447">
            <w:pPr>
              <w:pStyle w:val="berschrift1"/>
            </w:pPr>
            <w:bookmarkStart w:id="3" w:name="_Toc166483220"/>
            <w:r>
              <w:t xml:space="preserve">Complete </w:t>
            </w:r>
            <w:r w:rsidR="006D31BF">
              <w:t>l</w:t>
            </w:r>
            <w:r>
              <w:t>ist of funded mobilities (research stays)</w:t>
            </w:r>
            <w:bookmarkEnd w:id="3"/>
          </w:p>
        </w:tc>
      </w:tr>
      <w:tr w:rsidR="007B02F1" w:rsidRPr="002918F5" w14:paraId="29BC27B2" w14:textId="77777777" w:rsidTr="002918F5">
        <w:tblPrEx>
          <w:shd w:val="clear" w:color="auto" w:fill="auto"/>
        </w:tblPrEx>
        <w:trPr>
          <w:trHeight w:val="302"/>
        </w:trPr>
        <w:tc>
          <w:tcPr>
            <w:tcW w:w="1812" w:type="dxa"/>
            <w:shd w:val="clear" w:color="auto" w:fill="auto"/>
          </w:tcPr>
          <w:p w14:paraId="4AEE93FF" w14:textId="435DF197" w:rsidR="007B02F1" w:rsidRPr="002918F5" w:rsidRDefault="007B02F1" w:rsidP="00C62C08">
            <w:pPr>
              <w:rPr>
                <w:b/>
                <w:bCs/>
                <w:sz w:val="20"/>
              </w:rPr>
            </w:pPr>
            <w:r w:rsidRPr="002918F5">
              <w:rPr>
                <w:b/>
                <w:bCs/>
                <w:sz w:val="20"/>
              </w:rPr>
              <w:t xml:space="preserve">Name </w:t>
            </w:r>
          </w:p>
        </w:tc>
        <w:tc>
          <w:tcPr>
            <w:tcW w:w="1444" w:type="dxa"/>
            <w:shd w:val="clear" w:color="auto" w:fill="auto"/>
          </w:tcPr>
          <w:p w14:paraId="3DB0803E" w14:textId="516E5F1C" w:rsidR="007B02F1" w:rsidRPr="002918F5" w:rsidRDefault="007B02F1" w:rsidP="00C62C08">
            <w:pPr>
              <w:rPr>
                <w:b/>
                <w:bCs/>
                <w:sz w:val="20"/>
              </w:rPr>
            </w:pPr>
            <w:r w:rsidRPr="002918F5">
              <w:rPr>
                <w:b/>
                <w:bCs/>
                <w:sz w:val="20"/>
              </w:rPr>
              <w:t>PhD scholar</w:t>
            </w:r>
            <w:r w:rsidR="002918F5">
              <w:rPr>
                <w:b/>
                <w:bCs/>
                <w:sz w:val="20"/>
              </w:rPr>
              <w:t xml:space="preserve"> or</w:t>
            </w:r>
            <w:r w:rsidRPr="002918F5">
              <w:rPr>
                <w:b/>
                <w:bCs/>
                <w:sz w:val="20"/>
              </w:rPr>
              <w:t xml:space="preserve"> </w:t>
            </w:r>
            <w:proofErr w:type="spellStart"/>
            <w:r w:rsidRPr="002918F5">
              <w:rPr>
                <w:b/>
                <w:bCs/>
                <w:sz w:val="20"/>
              </w:rPr>
              <w:t>PostDoc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734A5DD" w14:textId="02849EAE" w:rsidR="007B02F1" w:rsidRPr="002918F5" w:rsidRDefault="007B02F1" w:rsidP="00C62C08">
            <w:pPr>
              <w:rPr>
                <w:b/>
                <w:bCs/>
                <w:sz w:val="20"/>
              </w:rPr>
            </w:pPr>
            <w:r w:rsidRPr="002918F5"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79CBD2DE" w14:textId="2251311B" w:rsidR="007B02F1" w:rsidRPr="002918F5" w:rsidRDefault="002918F5" w:rsidP="00C62C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 w:rsidR="007B02F1" w:rsidRPr="002918F5">
              <w:rPr>
                <w:b/>
                <w:bCs/>
                <w:sz w:val="20"/>
              </w:rPr>
              <w:t>rom-to</w:t>
            </w:r>
          </w:p>
        </w:tc>
        <w:tc>
          <w:tcPr>
            <w:tcW w:w="2402" w:type="dxa"/>
            <w:shd w:val="clear" w:color="auto" w:fill="auto"/>
          </w:tcPr>
          <w:p w14:paraId="72BBCD34" w14:textId="2907CA84" w:rsidR="007B02F1" w:rsidRPr="002918F5" w:rsidRDefault="00855FF6" w:rsidP="00C62C08">
            <w:pPr>
              <w:rPr>
                <w:b/>
                <w:bCs/>
                <w:sz w:val="20"/>
              </w:rPr>
            </w:pPr>
            <w:r w:rsidRPr="002918F5">
              <w:rPr>
                <w:b/>
                <w:bCs/>
                <w:sz w:val="20"/>
              </w:rPr>
              <w:t>Activities conducted</w:t>
            </w:r>
          </w:p>
        </w:tc>
      </w:tr>
      <w:tr w:rsidR="007B02F1" w:rsidRPr="00BD5C4C" w14:paraId="73BA2048" w14:textId="77777777" w:rsidTr="002918F5">
        <w:tblPrEx>
          <w:shd w:val="clear" w:color="auto" w:fill="auto"/>
        </w:tblPrEx>
        <w:trPr>
          <w:trHeight w:val="302"/>
        </w:trPr>
        <w:tc>
          <w:tcPr>
            <w:tcW w:w="1812" w:type="dxa"/>
            <w:shd w:val="clear" w:color="auto" w:fill="auto"/>
          </w:tcPr>
          <w:p w14:paraId="5AE80AC0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12F14470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DB4A9D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CA3F48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1A596D13" w14:textId="0EDD4D38" w:rsidR="007B02F1" w:rsidRPr="00BD5C4C" w:rsidRDefault="007B02F1" w:rsidP="00C62C08">
            <w:pPr>
              <w:rPr>
                <w:sz w:val="20"/>
              </w:rPr>
            </w:pPr>
          </w:p>
        </w:tc>
      </w:tr>
      <w:tr w:rsidR="007B02F1" w:rsidRPr="00BD5C4C" w14:paraId="1E3F629F" w14:textId="77777777" w:rsidTr="002918F5">
        <w:tblPrEx>
          <w:shd w:val="clear" w:color="auto" w:fill="auto"/>
        </w:tblPrEx>
        <w:trPr>
          <w:trHeight w:val="302"/>
        </w:trPr>
        <w:tc>
          <w:tcPr>
            <w:tcW w:w="1812" w:type="dxa"/>
            <w:shd w:val="clear" w:color="auto" w:fill="auto"/>
          </w:tcPr>
          <w:p w14:paraId="18A4E5FE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0917F26E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BC1F6E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0EA504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467554B4" w14:textId="2B2DD72F" w:rsidR="007B02F1" w:rsidRPr="00BD5C4C" w:rsidRDefault="007B02F1" w:rsidP="00C62C08">
            <w:pPr>
              <w:rPr>
                <w:sz w:val="20"/>
              </w:rPr>
            </w:pPr>
          </w:p>
        </w:tc>
      </w:tr>
      <w:tr w:rsidR="007B02F1" w:rsidRPr="00BD5C4C" w14:paraId="0ECA7895" w14:textId="77777777" w:rsidTr="002918F5">
        <w:tblPrEx>
          <w:shd w:val="clear" w:color="auto" w:fill="auto"/>
        </w:tblPrEx>
        <w:trPr>
          <w:trHeight w:val="302"/>
        </w:trPr>
        <w:tc>
          <w:tcPr>
            <w:tcW w:w="1812" w:type="dxa"/>
            <w:shd w:val="clear" w:color="auto" w:fill="auto"/>
          </w:tcPr>
          <w:p w14:paraId="4074D0B4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5C775E95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74681F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CB5FFB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00B73074" w14:textId="7D625571" w:rsidR="007B02F1" w:rsidRPr="00BD5C4C" w:rsidRDefault="007B02F1" w:rsidP="00C62C08">
            <w:pPr>
              <w:rPr>
                <w:sz w:val="20"/>
              </w:rPr>
            </w:pPr>
          </w:p>
        </w:tc>
      </w:tr>
      <w:tr w:rsidR="007B02F1" w:rsidRPr="00BD5C4C" w14:paraId="4A832E74" w14:textId="77777777" w:rsidTr="002918F5">
        <w:tblPrEx>
          <w:shd w:val="clear" w:color="auto" w:fill="auto"/>
        </w:tblPrEx>
        <w:trPr>
          <w:trHeight w:val="302"/>
        </w:trPr>
        <w:tc>
          <w:tcPr>
            <w:tcW w:w="1812" w:type="dxa"/>
            <w:shd w:val="clear" w:color="auto" w:fill="auto"/>
          </w:tcPr>
          <w:p w14:paraId="06EF765A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2B9BFD8A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5A5C5F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9655B2" w14:textId="77777777" w:rsidR="007B02F1" w:rsidRPr="00BD5C4C" w:rsidRDefault="007B02F1" w:rsidP="00C62C08">
            <w:pPr>
              <w:rPr>
                <w:sz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0880A694" w14:textId="6C90B7FE" w:rsidR="007B02F1" w:rsidRPr="00BD5C4C" w:rsidRDefault="007B02F1" w:rsidP="00C62C08">
            <w:pPr>
              <w:rPr>
                <w:sz w:val="20"/>
              </w:rPr>
            </w:pPr>
          </w:p>
        </w:tc>
      </w:tr>
    </w:tbl>
    <w:p w14:paraId="76D68E44" w14:textId="77777777" w:rsidR="00842A92" w:rsidRDefault="00842A92" w:rsidP="00C2609C">
      <w:pPr>
        <w:rPr>
          <w:szCs w:val="24"/>
          <w:highlight w:val="yellow"/>
        </w:rPr>
      </w:pPr>
    </w:p>
    <w:p w14:paraId="13876E68" w14:textId="77777777" w:rsidR="008404A6" w:rsidRDefault="008404A6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404A6" w:rsidRPr="000E63CF" w14:paraId="40CB009C" w14:textId="77777777" w:rsidTr="004273B9">
        <w:tc>
          <w:tcPr>
            <w:tcW w:w="9060" w:type="dxa"/>
            <w:shd w:val="clear" w:color="auto" w:fill="F2F2F2" w:themeFill="background1" w:themeFillShade="F2"/>
          </w:tcPr>
          <w:p w14:paraId="502F4731" w14:textId="138F0823" w:rsidR="008404A6" w:rsidRPr="000E63CF" w:rsidRDefault="008404A6" w:rsidP="00D75447">
            <w:pPr>
              <w:pStyle w:val="berschrift1"/>
            </w:pPr>
            <w:bookmarkStart w:id="4" w:name="_Toc166483221"/>
            <w:r>
              <w:t>Achievements and envisaged results</w:t>
            </w:r>
            <w:bookmarkEnd w:id="4"/>
          </w:p>
        </w:tc>
      </w:tr>
      <w:tr w:rsidR="008404A6" w:rsidRPr="000E63CF" w14:paraId="6ECC4FC8" w14:textId="77777777" w:rsidTr="004273B9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46E34A65" w14:textId="77777777" w:rsidR="008404A6" w:rsidRDefault="008404A6" w:rsidP="004273B9">
            <w:pPr>
              <w:rPr>
                <w:szCs w:val="24"/>
              </w:rPr>
            </w:pPr>
          </w:p>
          <w:p w14:paraId="18A9E9D9" w14:textId="77777777" w:rsidR="008404A6" w:rsidRDefault="008404A6" w:rsidP="004273B9">
            <w:pPr>
              <w:rPr>
                <w:szCs w:val="24"/>
              </w:rPr>
            </w:pPr>
          </w:p>
          <w:p w14:paraId="497CE58D" w14:textId="77777777" w:rsidR="008404A6" w:rsidRDefault="008404A6" w:rsidP="004273B9">
            <w:pPr>
              <w:rPr>
                <w:szCs w:val="24"/>
              </w:rPr>
            </w:pPr>
          </w:p>
          <w:p w14:paraId="65023AEF" w14:textId="77777777" w:rsidR="00D75447" w:rsidRDefault="00D75447" w:rsidP="004273B9">
            <w:pPr>
              <w:rPr>
                <w:szCs w:val="24"/>
              </w:rPr>
            </w:pPr>
          </w:p>
          <w:p w14:paraId="72E0268B" w14:textId="77777777" w:rsidR="00D75447" w:rsidRDefault="00D75447" w:rsidP="004273B9">
            <w:pPr>
              <w:rPr>
                <w:szCs w:val="24"/>
              </w:rPr>
            </w:pPr>
          </w:p>
          <w:p w14:paraId="577F2325" w14:textId="77777777" w:rsidR="008404A6" w:rsidRDefault="008404A6" w:rsidP="004273B9">
            <w:pPr>
              <w:rPr>
                <w:szCs w:val="24"/>
              </w:rPr>
            </w:pPr>
          </w:p>
          <w:p w14:paraId="437422E0" w14:textId="77777777" w:rsidR="008404A6" w:rsidRDefault="008404A6" w:rsidP="004273B9">
            <w:pPr>
              <w:rPr>
                <w:szCs w:val="24"/>
              </w:rPr>
            </w:pPr>
          </w:p>
          <w:p w14:paraId="596ABC72" w14:textId="77777777" w:rsidR="008404A6" w:rsidRPr="000E63CF" w:rsidRDefault="008404A6" w:rsidP="004273B9">
            <w:pPr>
              <w:rPr>
                <w:szCs w:val="24"/>
              </w:rPr>
            </w:pPr>
          </w:p>
        </w:tc>
      </w:tr>
    </w:tbl>
    <w:p w14:paraId="2EA7BA8E" w14:textId="41107A11" w:rsidR="002C2BF2" w:rsidRDefault="002C2BF2" w:rsidP="00C2609C">
      <w:pPr>
        <w:rPr>
          <w:szCs w:val="24"/>
          <w:highlight w:val="yellow"/>
        </w:rPr>
      </w:pPr>
    </w:p>
    <w:p w14:paraId="66C4AF1F" w14:textId="77777777" w:rsidR="008404A6" w:rsidRDefault="008404A6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918F5" w:rsidRPr="002918F5" w14:paraId="7FC377FE" w14:textId="77777777" w:rsidTr="004273B9">
        <w:tc>
          <w:tcPr>
            <w:tcW w:w="9286" w:type="dxa"/>
            <w:shd w:val="clear" w:color="auto" w:fill="F2F2F2" w:themeFill="background1" w:themeFillShade="F2"/>
          </w:tcPr>
          <w:p w14:paraId="2B232EB4" w14:textId="0C2BB6BF" w:rsidR="008404A6" w:rsidRPr="002918F5" w:rsidRDefault="008404A6" w:rsidP="00D75447">
            <w:pPr>
              <w:pStyle w:val="berschrift1"/>
            </w:pPr>
            <w:bookmarkStart w:id="5" w:name="_Toc166483222"/>
            <w:r w:rsidRPr="002918F5">
              <w:t xml:space="preserve">Contribution to the SDGs, </w:t>
            </w:r>
            <w:r w:rsidR="000202F3" w:rsidRPr="002918F5">
              <w:t>i</w:t>
            </w:r>
            <w:r w:rsidRPr="002918F5">
              <w:t xml:space="preserve">mplementation of </w:t>
            </w:r>
            <w:r w:rsidR="000202F3" w:rsidRPr="002918F5">
              <w:t>g</w:t>
            </w:r>
            <w:r w:rsidRPr="002918F5">
              <w:t xml:space="preserve">ender and </w:t>
            </w:r>
            <w:r w:rsidR="000202F3" w:rsidRPr="002918F5">
              <w:t>d</w:t>
            </w:r>
            <w:r w:rsidRPr="002918F5">
              <w:t xml:space="preserve">iversity </w:t>
            </w:r>
            <w:r w:rsidR="000202F3" w:rsidRPr="002918F5">
              <w:t>i</w:t>
            </w:r>
            <w:r w:rsidRPr="002918F5">
              <w:t>ssues</w:t>
            </w:r>
            <w:bookmarkEnd w:id="5"/>
          </w:p>
        </w:tc>
      </w:tr>
      <w:tr w:rsidR="008404A6" w:rsidRPr="008404A6" w14:paraId="5511947F" w14:textId="77777777" w:rsidTr="004273B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08DF4BDB" w14:textId="77777777" w:rsidR="008404A6" w:rsidRPr="008404A6" w:rsidRDefault="008404A6" w:rsidP="008404A6">
            <w:pPr>
              <w:rPr>
                <w:szCs w:val="24"/>
              </w:rPr>
            </w:pPr>
          </w:p>
          <w:p w14:paraId="796DB858" w14:textId="77777777" w:rsidR="008404A6" w:rsidRDefault="008404A6" w:rsidP="008404A6">
            <w:pPr>
              <w:rPr>
                <w:szCs w:val="24"/>
              </w:rPr>
            </w:pPr>
          </w:p>
          <w:p w14:paraId="006927A5" w14:textId="77777777" w:rsidR="00D75447" w:rsidRDefault="00D75447" w:rsidP="008404A6">
            <w:pPr>
              <w:rPr>
                <w:szCs w:val="24"/>
              </w:rPr>
            </w:pPr>
          </w:p>
          <w:p w14:paraId="13E7AAEB" w14:textId="77777777" w:rsidR="00D75447" w:rsidRPr="008404A6" w:rsidRDefault="00D75447" w:rsidP="008404A6">
            <w:pPr>
              <w:rPr>
                <w:szCs w:val="24"/>
              </w:rPr>
            </w:pPr>
          </w:p>
          <w:p w14:paraId="0145F31F" w14:textId="77777777" w:rsidR="008404A6" w:rsidRPr="008404A6" w:rsidRDefault="008404A6" w:rsidP="008404A6">
            <w:pPr>
              <w:rPr>
                <w:szCs w:val="24"/>
              </w:rPr>
            </w:pPr>
          </w:p>
          <w:p w14:paraId="738C9625" w14:textId="77777777" w:rsidR="008404A6" w:rsidRPr="008404A6" w:rsidRDefault="008404A6" w:rsidP="008404A6">
            <w:pPr>
              <w:rPr>
                <w:szCs w:val="24"/>
              </w:rPr>
            </w:pPr>
          </w:p>
          <w:p w14:paraId="7368F7E2" w14:textId="77777777" w:rsidR="008404A6" w:rsidRPr="008404A6" w:rsidRDefault="008404A6" w:rsidP="008404A6">
            <w:pPr>
              <w:rPr>
                <w:szCs w:val="24"/>
              </w:rPr>
            </w:pPr>
          </w:p>
          <w:p w14:paraId="1CFA9ACE" w14:textId="77777777" w:rsidR="008404A6" w:rsidRPr="008404A6" w:rsidRDefault="008404A6" w:rsidP="008404A6">
            <w:pPr>
              <w:rPr>
                <w:szCs w:val="24"/>
              </w:rPr>
            </w:pPr>
          </w:p>
        </w:tc>
      </w:tr>
    </w:tbl>
    <w:p w14:paraId="5CB379B6" w14:textId="77777777" w:rsidR="008404A6" w:rsidRDefault="008404A6" w:rsidP="00C2609C">
      <w:pPr>
        <w:rPr>
          <w:szCs w:val="24"/>
          <w:highlight w:val="yellow"/>
        </w:rPr>
      </w:pPr>
    </w:p>
    <w:p w14:paraId="094329B9" w14:textId="77777777" w:rsidR="008404A6" w:rsidRDefault="008404A6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24CB8" w:rsidRPr="000E63CF" w14:paraId="51C265FA" w14:textId="77777777" w:rsidTr="0011782C">
        <w:tc>
          <w:tcPr>
            <w:tcW w:w="9060" w:type="dxa"/>
            <w:shd w:val="clear" w:color="auto" w:fill="F2F2F2" w:themeFill="background1" w:themeFillShade="F2"/>
          </w:tcPr>
          <w:p w14:paraId="087D80C9" w14:textId="53CBE05B" w:rsidR="00D24CB8" w:rsidRPr="000E63CF" w:rsidRDefault="00A43812" w:rsidP="00D75447">
            <w:pPr>
              <w:pStyle w:val="berschrift1"/>
            </w:pPr>
            <w:bookmarkStart w:id="6" w:name="_Toc166483223"/>
            <w:r>
              <w:t xml:space="preserve">Reflection on the </w:t>
            </w:r>
            <w:r w:rsidR="00842A92">
              <w:t>p</w:t>
            </w:r>
            <w:r>
              <w:t>artnership</w:t>
            </w:r>
            <w:r w:rsidR="008404A6">
              <w:t xml:space="preserve"> and cooperation</w:t>
            </w:r>
            <w:bookmarkEnd w:id="6"/>
          </w:p>
        </w:tc>
      </w:tr>
      <w:tr w:rsidR="00D24CB8" w:rsidRPr="000E63CF" w14:paraId="5EDDD332" w14:textId="77777777" w:rsidTr="002C2BF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28FD4644" w14:textId="493712AF" w:rsidR="00E46B06" w:rsidRDefault="00E46B06" w:rsidP="00E46B06">
            <w:pPr>
              <w:rPr>
                <w:szCs w:val="24"/>
              </w:rPr>
            </w:pPr>
          </w:p>
          <w:p w14:paraId="60D495C5" w14:textId="56828A5F" w:rsidR="006D31BF" w:rsidRDefault="006D31BF" w:rsidP="00E46B06">
            <w:pPr>
              <w:rPr>
                <w:szCs w:val="24"/>
              </w:rPr>
            </w:pPr>
          </w:p>
          <w:p w14:paraId="17DD30D3" w14:textId="77777777" w:rsidR="00D75447" w:rsidRDefault="00D75447" w:rsidP="00E46B06">
            <w:pPr>
              <w:rPr>
                <w:szCs w:val="24"/>
              </w:rPr>
            </w:pPr>
          </w:p>
          <w:p w14:paraId="6AD93679" w14:textId="77777777" w:rsidR="00D75447" w:rsidRDefault="00D75447" w:rsidP="00E46B06">
            <w:pPr>
              <w:rPr>
                <w:szCs w:val="24"/>
              </w:rPr>
            </w:pPr>
          </w:p>
          <w:p w14:paraId="69033640" w14:textId="3B4529FD" w:rsidR="006D31BF" w:rsidRDefault="006D31BF" w:rsidP="00E46B06">
            <w:pPr>
              <w:rPr>
                <w:szCs w:val="24"/>
              </w:rPr>
            </w:pPr>
          </w:p>
          <w:p w14:paraId="6768A899" w14:textId="3518DFAE" w:rsidR="006D31BF" w:rsidRDefault="006D31BF" w:rsidP="00E46B06">
            <w:pPr>
              <w:rPr>
                <w:szCs w:val="24"/>
              </w:rPr>
            </w:pPr>
          </w:p>
          <w:p w14:paraId="1649F7D8" w14:textId="77777777" w:rsidR="006D31BF" w:rsidRPr="000E63CF" w:rsidRDefault="006D31BF" w:rsidP="00E46B06">
            <w:pPr>
              <w:rPr>
                <w:szCs w:val="24"/>
              </w:rPr>
            </w:pPr>
          </w:p>
          <w:p w14:paraId="6E341385" w14:textId="77777777" w:rsidR="00D24CB8" w:rsidRPr="000E63CF" w:rsidRDefault="00D24CB8" w:rsidP="00C2609C">
            <w:pPr>
              <w:rPr>
                <w:szCs w:val="24"/>
              </w:rPr>
            </w:pPr>
          </w:p>
        </w:tc>
      </w:tr>
    </w:tbl>
    <w:p w14:paraId="7EFC04FE" w14:textId="19DA9339" w:rsidR="00842A92" w:rsidRDefault="00842A92" w:rsidP="00C2609C"/>
    <w:p w14:paraId="7F48B41F" w14:textId="77777777" w:rsidR="00DA4E81" w:rsidRDefault="00DA4E81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51148" w:rsidRPr="000E63CF" w14:paraId="0960EB26" w14:textId="77777777" w:rsidTr="0011782C">
        <w:tc>
          <w:tcPr>
            <w:tcW w:w="9060" w:type="dxa"/>
            <w:shd w:val="clear" w:color="auto" w:fill="F2F2F2" w:themeFill="background1" w:themeFillShade="F2"/>
          </w:tcPr>
          <w:p w14:paraId="54562F49" w14:textId="0838678F" w:rsidR="00B51148" w:rsidRPr="000E63CF" w:rsidRDefault="000202F3" w:rsidP="00D75447">
            <w:pPr>
              <w:pStyle w:val="berschrift1"/>
            </w:pPr>
            <w:bookmarkStart w:id="7" w:name="_Toc166483224"/>
            <w:r>
              <w:t xml:space="preserve">Changes in project environment, </w:t>
            </w:r>
            <w:proofErr w:type="gramStart"/>
            <w:r>
              <w:t>challenges</w:t>
            </w:r>
            <w:proofErr w:type="gramEnd"/>
            <w:r>
              <w:t xml:space="preserve"> and m</w:t>
            </w:r>
            <w:r w:rsidR="00A43812">
              <w:t xml:space="preserve">itigating </w:t>
            </w:r>
            <w:r>
              <w:t>m</w:t>
            </w:r>
            <w:r w:rsidR="00A43812">
              <w:t>easures</w:t>
            </w:r>
            <w:bookmarkEnd w:id="7"/>
          </w:p>
        </w:tc>
      </w:tr>
      <w:tr w:rsidR="00B51148" w:rsidRPr="000E63CF" w14:paraId="5F17DDD6" w14:textId="77777777" w:rsidTr="002C2BF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6F673FCE" w14:textId="77777777" w:rsidR="00B51148" w:rsidRDefault="00B51148" w:rsidP="00C2609C">
            <w:pPr>
              <w:rPr>
                <w:szCs w:val="24"/>
              </w:rPr>
            </w:pPr>
          </w:p>
          <w:p w14:paraId="2DC0416C" w14:textId="77777777" w:rsidR="006D31BF" w:rsidRDefault="006D31BF" w:rsidP="00C2609C">
            <w:pPr>
              <w:rPr>
                <w:szCs w:val="24"/>
              </w:rPr>
            </w:pPr>
          </w:p>
          <w:p w14:paraId="1B304320" w14:textId="77777777" w:rsidR="006D31BF" w:rsidRDefault="006D31BF" w:rsidP="00C2609C">
            <w:pPr>
              <w:rPr>
                <w:szCs w:val="24"/>
              </w:rPr>
            </w:pPr>
          </w:p>
          <w:p w14:paraId="1C9EBBAF" w14:textId="77777777" w:rsidR="00D75447" w:rsidRDefault="00D75447" w:rsidP="00C2609C">
            <w:pPr>
              <w:rPr>
                <w:szCs w:val="24"/>
              </w:rPr>
            </w:pPr>
          </w:p>
          <w:p w14:paraId="71C51A34" w14:textId="77777777" w:rsidR="00D75447" w:rsidRDefault="00D75447" w:rsidP="00C2609C">
            <w:pPr>
              <w:rPr>
                <w:szCs w:val="24"/>
              </w:rPr>
            </w:pPr>
          </w:p>
          <w:p w14:paraId="02873F44" w14:textId="77777777" w:rsidR="006D31BF" w:rsidRDefault="006D31BF" w:rsidP="00C2609C">
            <w:pPr>
              <w:rPr>
                <w:szCs w:val="24"/>
              </w:rPr>
            </w:pPr>
          </w:p>
          <w:p w14:paraId="2DFBAC61" w14:textId="77777777" w:rsidR="006D31BF" w:rsidRDefault="006D31BF" w:rsidP="00C2609C">
            <w:pPr>
              <w:rPr>
                <w:szCs w:val="24"/>
              </w:rPr>
            </w:pPr>
          </w:p>
          <w:p w14:paraId="14461171" w14:textId="1992C0D0" w:rsidR="006D31BF" w:rsidRPr="000E63CF" w:rsidRDefault="006D31BF" w:rsidP="00C2609C">
            <w:pPr>
              <w:rPr>
                <w:szCs w:val="24"/>
              </w:rPr>
            </w:pPr>
          </w:p>
        </w:tc>
      </w:tr>
    </w:tbl>
    <w:p w14:paraId="31A64704" w14:textId="3B948B89" w:rsidR="002C2BF2" w:rsidRDefault="002C2BF2" w:rsidP="00C2609C">
      <w:pPr>
        <w:rPr>
          <w:szCs w:val="24"/>
        </w:rPr>
      </w:pPr>
    </w:p>
    <w:sectPr w:rsidR="002C2BF2" w:rsidSect="00021C8B">
      <w:headerReference w:type="default" r:id="rId9"/>
      <w:footerReference w:type="default" r:id="rId10"/>
      <w:pgSz w:w="11906" w:h="16838"/>
      <w:pgMar w:top="1701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ker 2 Regular"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a One">
    <w:altName w:val="Calibri"/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="Calibri" w:hAnsiTheme="minorHAnsi" w:cstheme="minorBidi"/>
        <w:snapToGrid/>
        <w:sz w:val="20"/>
        <w:szCs w:val="22"/>
        <w:lang w:val="de-DE"/>
      </w:rPr>
      <w:id w:val="-600877298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073998BB" w14:textId="14A42CBE" w:rsidR="00021C8B" w:rsidRPr="00FD61C4" w:rsidRDefault="00021C8B" w:rsidP="00021C8B">
        <w:pPr>
          <w:widowControl/>
          <w:tabs>
            <w:tab w:val="center" w:pos="4536"/>
            <w:tab w:val="right" w:pos="9072"/>
          </w:tabs>
          <w:spacing w:before="200"/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</w:pPr>
        <w:r w:rsidRPr="00FD61C4">
          <w:rPr>
            <w:rFonts w:asciiTheme="minorHAnsi" w:eastAsia="Calibri" w:hAnsiTheme="minorHAnsi" w:cstheme="minorBidi"/>
            <w:noProof/>
            <w:snapToGrid/>
            <w:sz w:val="18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1B589724" wp14:editId="30AB0743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3AFB81E6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" strokecolor="#005d75" strokeweight="1pt">
                  <w10:anchorlock/>
                </v:line>
              </w:pict>
            </mc:Fallback>
          </mc:AlternateContent>
        </w:r>
        <w:r w:rsidRPr="00FD61C4">
          <w:rPr>
            <w:rFonts w:asciiTheme="minorHAnsi" w:eastAsia="Calibri" w:hAnsiTheme="minorHAnsi" w:cstheme="minorBidi"/>
            <w:noProof/>
            <w:snapToGrid/>
            <w:sz w:val="18"/>
            <w:lang w:val="de-DE"/>
          </w:rPr>
          <w:drawing>
            <wp:anchor distT="0" distB="0" distL="114300" distR="114300" simplePos="0" relativeHeight="251659264" behindDoc="1" locked="1" layoutInCell="1" allowOverlap="1" wp14:anchorId="2C425E3F" wp14:editId="0926669D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6" name="Grafik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FD61C4">
          <w:rPr>
            <w:rFonts w:asciiTheme="minorHAnsi" w:eastAsia="Calibri" w:hAnsiTheme="minorHAnsi" w:cstheme="minorBidi"/>
            <w:snapToGrid/>
            <w:sz w:val="18"/>
          </w:rPr>
          <w:t>KoEF</w:t>
        </w:r>
        <w:proofErr w:type="spellEnd"/>
        <w:r w:rsidRPr="00FD61C4">
          <w:rPr>
            <w:rFonts w:asciiTheme="minorHAnsi" w:eastAsia="Calibri" w:hAnsiTheme="minorHAnsi" w:cstheme="minorBidi"/>
            <w:snapToGrid/>
            <w:sz w:val="18"/>
          </w:rPr>
          <w:t xml:space="preserve"> | </w:t>
        </w:r>
        <w:r>
          <w:rPr>
            <w:rFonts w:asciiTheme="minorHAnsi" w:eastAsia="Calibri" w:hAnsiTheme="minorHAnsi" w:cstheme="minorBidi"/>
            <w:snapToGrid/>
            <w:sz w:val="18"/>
          </w:rPr>
          <w:t>Mid-term Scientific Report</w:t>
        </w:r>
        <w:r w:rsidRPr="00FD61C4">
          <w:rPr>
            <w:rFonts w:asciiTheme="minorHAnsi" w:eastAsia="Calibri" w:hAnsiTheme="minorHAnsi" w:cstheme="minorBidi"/>
            <w:snapToGrid/>
            <w:sz w:val="18"/>
          </w:rPr>
          <w:t xml:space="preserve"> | Version 202</w:t>
        </w:r>
        <w:r w:rsidR="008404A6">
          <w:rPr>
            <w:rFonts w:asciiTheme="minorHAnsi" w:eastAsia="Calibri" w:hAnsiTheme="minorHAnsi" w:cstheme="minorBidi"/>
            <w:snapToGrid/>
            <w:sz w:val="18"/>
          </w:rPr>
          <w:t>4</w:t>
        </w:r>
        <w:r w:rsidRPr="00FD61C4">
          <w:rPr>
            <w:rFonts w:asciiTheme="minorHAnsi" w:eastAsia="Calibri" w:hAnsiTheme="minorHAnsi" w:cstheme="minorBidi"/>
            <w:snapToGrid/>
            <w:sz w:val="18"/>
          </w:rPr>
          <w:t>0</w:t>
        </w:r>
        <w:r w:rsidR="008404A6">
          <w:rPr>
            <w:rFonts w:asciiTheme="minorHAnsi" w:eastAsia="Calibri" w:hAnsiTheme="minorHAnsi" w:cstheme="minorBidi"/>
            <w:snapToGrid/>
            <w:sz w:val="18"/>
          </w:rPr>
          <w:t>508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ab/>
        </w:r>
        <w:r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ab/>
        </w:r>
        <w:r w:rsidR="002918F5">
          <w:rPr>
            <w:rFonts w:asciiTheme="minorHAnsi" w:eastAsia="Calibri" w:hAnsiTheme="minorHAnsi" w:cstheme="minorBidi"/>
            <w:snapToGrid/>
            <w:color w:val="005E75"/>
            <w:sz w:val="20"/>
            <w:szCs w:val="22"/>
          </w:rPr>
          <w:t>Pag</w:t>
        </w:r>
        <w:r w:rsidRPr="00FD61C4">
          <w:rPr>
            <w:rFonts w:asciiTheme="minorHAnsi" w:eastAsia="Calibri" w:hAnsiTheme="minorHAnsi" w:cstheme="minorBidi"/>
            <w:snapToGrid/>
            <w:color w:val="005E75"/>
            <w:sz w:val="20"/>
            <w:szCs w:val="22"/>
          </w:rPr>
          <w:t xml:space="preserve">e     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begin"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instrText>PAGE   \* MERGEFORMAT</w:instrTex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separate"/>
        </w:r>
        <w:r w:rsidRPr="00021C8B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>1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end"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 xml:space="preserve"> </w:t>
        </w:r>
      </w:p>
    </w:sdtContent>
  </w:sdt>
  <w:p w14:paraId="4CB223D5" w14:textId="6A1A1F8F" w:rsidR="001D295B" w:rsidRPr="00021C8B" w:rsidRDefault="001D295B" w:rsidP="00021C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2CE8E534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7DADB80E" w14:textId="74A94F72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2" w:history="1">
        <w:r w:rsidR="002918F5" w:rsidRPr="008D25E4">
          <w:rPr>
            <w:rStyle w:val="Hyperlink"/>
            <w:sz w:val="16"/>
            <w:szCs w:val="16"/>
            <w:lang w:val="de-DE"/>
          </w:rPr>
          <w:t>https://sdgs.un.org/goals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9D6" w14:textId="50E6B630" w:rsidR="00021C8B" w:rsidRPr="005D21B1" w:rsidRDefault="0081505D" w:rsidP="0081505D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sz w:val="22"/>
        <w:szCs w:val="20"/>
      </w:rPr>
    </w:pPr>
    <w:r>
      <w:rPr>
        <w:rFonts w:ascii="Unica One" w:hAnsi="Unica One"/>
        <w:noProof/>
        <w:color w:val="D2A000"/>
        <w:sz w:val="22"/>
        <w:szCs w:val="20"/>
      </w:rPr>
      <w:drawing>
        <wp:anchor distT="0" distB="0" distL="114300" distR="114300" simplePos="0" relativeHeight="251662336" behindDoc="0" locked="0" layoutInCell="1" allowOverlap="1" wp14:anchorId="554C5446" wp14:editId="261A100E">
          <wp:simplePos x="0" y="0"/>
          <wp:positionH relativeFrom="column">
            <wp:posOffset>3569817</wp:posOffset>
          </wp:positionH>
          <wp:positionV relativeFrom="page">
            <wp:posOffset>559308</wp:posOffset>
          </wp:positionV>
          <wp:extent cx="2216150" cy="384810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" r="4046"/>
                  <a:stretch/>
                </pic:blipFill>
                <pic:spPr bwMode="auto">
                  <a:xfrm>
                    <a:off x="0" y="0"/>
                    <a:ext cx="2216150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61CD6" w14:textId="77777777" w:rsidR="00021C8B" w:rsidRPr="005D21B1" w:rsidRDefault="00021C8B" w:rsidP="00021C8B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lang w:val="en-US"/>
      </w:rPr>
    </w:pPr>
  </w:p>
  <w:p w14:paraId="22DD0C45" w14:textId="77777777" w:rsidR="00021C8B" w:rsidRPr="004F1DE4" w:rsidRDefault="00021C8B" w:rsidP="00021C8B">
    <w:pPr>
      <w:pStyle w:val="Kopfzeile"/>
    </w:pPr>
  </w:p>
  <w:p w14:paraId="61BB060A" w14:textId="77777777" w:rsidR="001D295B" w:rsidRPr="00021C8B" w:rsidRDefault="001D295B" w:rsidP="00021C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72F"/>
    <w:multiLevelType w:val="hybridMultilevel"/>
    <w:tmpl w:val="4D9CDBF4"/>
    <w:lvl w:ilvl="0" w:tplc="C00068C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24" w:hanging="360"/>
      </w:pPr>
    </w:lvl>
    <w:lvl w:ilvl="2" w:tplc="0C07001B" w:tentative="1">
      <w:start w:val="1"/>
      <w:numFmt w:val="lowerRoman"/>
      <w:lvlText w:val="%3."/>
      <w:lvlJc w:val="right"/>
      <w:pPr>
        <w:ind w:left="2344" w:hanging="180"/>
      </w:pPr>
    </w:lvl>
    <w:lvl w:ilvl="3" w:tplc="0C07000F" w:tentative="1">
      <w:start w:val="1"/>
      <w:numFmt w:val="decimal"/>
      <w:lvlText w:val="%4."/>
      <w:lvlJc w:val="left"/>
      <w:pPr>
        <w:ind w:left="3064" w:hanging="360"/>
      </w:pPr>
    </w:lvl>
    <w:lvl w:ilvl="4" w:tplc="0C070019" w:tentative="1">
      <w:start w:val="1"/>
      <w:numFmt w:val="lowerLetter"/>
      <w:lvlText w:val="%5."/>
      <w:lvlJc w:val="left"/>
      <w:pPr>
        <w:ind w:left="3784" w:hanging="360"/>
      </w:pPr>
    </w:lvl>
    <w:lvl w:ilvl="5" w:tplc="0C07001B" w:tentative="1">
      <w:start w:val="1"/>
      <w:numFmt w:val="lowerRoman"/>
      <w:lvlText w:val="%6."/>
      <w:lvlJc w:val="right"/>
      <w:pPr>
        <w:ind w:left="4504" w:hanging="180"/>
      </w:pPr>
    </w:lvl>
    <w:lvl w:ilvl="6" w:tplc="0C07000F" w:tentative="1">
      <w:start w:val="1"/>
      <w:numFmt w:val="decimal"/>
      <w:lvlText w:val="%7."/>
      <w:lvlJc w:val="left"/>
      <w:pPr>
        <w:ind w:left="5224" w:hanging="360"/>
      </w:pPr>
    </w:lvl>
    <w:lvl w:ilvl="7" w:tplc="0C070019" w:tentative="1">
      <w:start w:val="1"/>
      <w:numFmt w:val="lowerLetter"/>
      <w:lvlText w:val="%8."/>
      <w:lvlJc w:val="left"/>
      <w:pPr>
        <w:ind w:left="5944" w:hanging="360"/>
      </w:pPr>
    </w:lvl>
    <w:lvl w:ilvl="8" w:tplc="0C07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22526977"/>
    <w:multiLevelType w:val="multilevel"/>
    <w:tmpl w:val="0D6C37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3FDF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7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9BBB59" w:themeColor="accent3"/>
        <w:sz w:val="24"/>
      </w:rPr>
    </w:lvl>
  </w:abstractNum>
  <w:abstractNum w:abstractNumId="10" w15:restartNumberingAfterBreak="0">
    <w:nsid w:val="61F37DC4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1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62B89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3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249163">
    <w:abstractNumId w:val="6"/>
  </w:num>
  <w:num w:numId="2" w16cid:durableId="962417970">
    <w:abstractNumId w:val="3"/>
  </w:num>
  <w:num w:numId="3" w16cid:durableId="1864633490">
    <w:abstractNumId w:val="13"/>
  </w:num>
  <w:num w:numId="4" w16cid:durableId="1953853570">
    <w:abstractNumId w:val="11"/>
  </w:num>
  <w:num w:numId="5" w16cid:durableId="1163162683">
    <w:abstractNumId w:val="7"/>
  </w:num>
  <w:num w:numId="6" w16cid:durableId="1053307638">
    <w:abstractNumId w:val="0"/>
  </w:num>
  <w:num w:numId="7" w16cid:durableId="1961835049">
    <w:abstractNumId w:val="5"/>
  </w:num>
  <w:num w:numId="8" w16cid:durableId="369887592">
    <w:abstractNumId w:val="4"/>
  </w:num>
  <w:num w:numId="9" w16cid:durableId="1576238990">
    <w:abstractNumId w:val="8"/>
  </w:num>
  <w:num w:numId="10" w16cid:durableId="96756400">
    <w:abstractNumId w:val="12"/>
  </w:num>
  <w:num w:numId="11" w16cid:durableId="757599617">
    <w:abstractNumId w:val="9"/>
  </w:num>
  <w:num w:numId="12" w16cid:durableId="885021140">
    <w:abstractNumId w:val="2"/>
  </w:num>
  <w:num w:numId="13" w16cid:durableId="689376834">
    <w:abstractNumId w:val="10"/>
  </w:num>
  <w:num w:numId="14" w16cid:durableId="1244493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1109685">
    <w:abstractNumId w:val="1"/>
  </w:num>
  <w:num w:numId="16" w16cid:durableId="38846311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29B8"/>
    <w:rsid w:val="0001034F"/>
    <w:rsid w:val="000153C2"/>
    <w:rsid w:val="000202F3"/>
    <w:rsid w:val="0002140F"/>
    <w:rsid w:val="00021C0D"/>
    <w:rsid w:val="00021C8B"/>
    <w:rsid w:val="0002352A"/>
    <w:rsid w:val="00023CEA"/>
    <w:rsid w:val="00035299"/>
    <w:rsid w:val="00035803"/>
    <w:rsid w:val="0004065F"/>
    <w:rsid w:val="00046020"/>
    <w:rsid w:val="000503A9"/>
    <w:rsid w:val="000531EA"/>
    <w:rsid w:val="0005666A"/>
    <w:rsid w:val="000620F6"/>
    <w:rsid w:val="00062F11"/>
    <w:rsid w:val="0006719F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E63CF"/>
    <w:rsid w:val="000F2306"/>
    <w:rsid w:val="000F6224"/>
    <w:rsid w:val="0010503F"/>
    <w:rsid w:val="00105163"/>
    <w:rsid w:val="001102E7"/>
    <w:rsid w:val="0011782C"/>
    <w:rsid w:val="001204E6"/>
    <w:rsid w:val="001334AE"/>
    <w:rsid w:val="001503EE"/>
    <w:rsid w:val="00155BB9"/>
    <w:rsid w:val="00156B3C"/>
    <w:rsid w:val="00163C4B"/>
    <w:rsid w:val="00165C49"/>
    <w:rsid w:val="00166D52"/>
    <w:rsid w:val="00166EF9"/>
    <w:rsid w:val="0016771D"/>
    <w:rsid w:val="00174237"/>
    <w:rsid w:val="0017549E"/>
    <w:rsid w:val="00177A04"/>
    <w:rsid w:val="00177B57"/>
    <w:rsid w:val="001801D3"/>
    <w:rsid w:val="00193331"/>
    <w:rsid w:val="001A073E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8F5"/>
    <w:rsid w:val="00291B3E"/>
    <w:rsid w:val="00295AB2"/>
    <w:rsid w:val="002A34AA"/>
    <w:rsid w:val="002B39D6"/>
    <w:rsid w:val="002C2BF2"/>
    <w:rsid w:val="002C3230"/>
    <w:rsid w:val="002C328C"/>
    <w:rsid w:val="002C5D64"/>
    <w:rsid w:val="002D2D7D"/>
    <w:rsid w:val="002E19CB"/>
    <w:rsid w:val="002E7EF9"/>
    <w:rsid w:val="002F3DC9"/>
    <w:rsid w:val="002F424A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146D"/>
    <w:rsid w:val="003548B3"/>
    <w:rsid w:val="00356355"/>
    <w:rsid w:val="00363D20"/>
    <w:rsid w:val="00367C8A"/>
    <w:rsid w:val="00371DEC"/>
    <w:rsid w:val="00372C2D"/>
    <w:rsid w:val="00373D27"/>
    <w:rsid w:val="00375F9A"/>
    <w:rsid w:val="00381970"/>
    <w:rsid w:val="003966EC"/>
    <w:rsid w:val="003B543E"/>
    <w:rsid w:val="003E17F4"/>
    <w:rsid w:val="003E484D"/>
    <w:rsid w:val="003E63DE"/>
    <w:rsid w:val="003F307B"/>
    <w:rsid w:val="003F3634"/>
    <w:rsid w:val="003F5123"/>
    <w:rsid w:val="004109FC"/>
    <w:rsid w:val="00421AF7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53B2F"/>
    <w:rsid w:val="00555920"/>
    <w:rsid w:val="00565BAC"/>
    <w:rsid w:val="00570E32"/>
    <w:rsid w:val="00571CD7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694D"/>
    <w:rsid w:val="00681FB0"/>
    <w:rsid w:val="006827ED"/>
    <w:rsid w:val="006A342A"/>
    <w:rsid w:val="006A4ACA"/>
    <w:rsid w:val="006A5D97"/>
    <w:rsid w:val="006B362F"/>
    <w:rsid w:val="006B4CD1"/>
    <w:rsid w:val="006C01A5"/>
    <w:rsid w:val="006C3D12"/>
    <w:rsid w:val="006D31BF"/>
    <w:rsid w:val="006E2DCA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A2637"/>
    <w:rsid w:val="007A2E11"/>
    <w:rsid w:val="007A317D"/>
    <w:rsid w:val="007A3E3B"/>
    <w:rsid w:val="007A4B69"/>
    <w:rsid w:val="007A53F4"/>
    <w:rsid w:val="007A6E9F"/>
    <w:rsid w:val="007B02F1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1505D"/>
    <w:rsid w:val="00825F48"/>
    <w:rsid w:val="00831461"/>
    <w:rsid w:val="008404A6"/>
    <w:rsid w:val="00841236"/>
    <w:rsid w:val="00842A92"/>
    <w:rsid w:val="00847733"/>
    <w:rsid w:val="008527B2"/>
    <w:rsid w:val="00855FF6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794"/>
    <w:rsid w:val="008D2A5E"/>
    <w:rsid w:val="008D3300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14855"/>
    <w:rsid w:val="00924203"/>
    <w:rsid w:val="00924CC2"/>
    <w:rsid w:val="00931060"/>
    <w:rsid w:val="00931238"/>
    <w:rsid w:val="009369AA"/>
    <w:rsid w:val="009423A7"/>
    <w:rsid w:val="00942B37"/>
    <w:rsid w:val="009461A7"/>
    <w:rsid w:val="0095115E"/>
    <w:rsid w:val="00954A8A"/>
    <w:rsid w:val="00972DD9"/>
    <w:rsid w:val="009842DC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34EF"/>
    <w:rsid w:val="00A43812"/>
    <w:rsid w:val="00A47465"/>
    <w:rsid w:val="00A5200D"/>
    <w:rsid w:val="00A548BF"/>
    <w:rsid w:val="00A5577D"/>
    <w:rsid w:val="00A55EA4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5C4C"/>
    <w:rsid w:val="00BD7857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32476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209A2"/>
    <w:rsid w:val="00D237C1"/>
    <w:rsid w:val="00D24CB8"/>
    <w:rsid w:val="00D25E7B"/>
    <w:rsid w:val="00D27E08"/>
    <w:rsid w:val="00D31D0F"/>
    <w:rsid w:val="00D32F76"/>
    <w:rsid w:val="00D41C89"/>
    <w:rsid w:val="00D41CFC"/>
    <w:rsid w:val="00D42EC5"/>
    <w:rsid w:val="00D51F1E"/>
    <w:rsid w:val="00D638DB"/>
    <w:rsid w:val="00D65F29"/>
    <w:rsid w:val="00D75447"/>
    <w:rsid w:val="00D92707"/>
    <w:rsid w:val="00D95022"/>
    <w:rsid w:val="00DA0841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F7317"/>
    <w:rsid w:val="00E054F4"/>
    <w:rsid w:val="00E12B7A"/>
    <w:rsid w:val="00E159D0"/>
    <w:rsid w:val="00E252B1"/>
    <w:rsid w:val="00E40AA5"/>
    <w:rsid w:val="00E46B06"/>
    <w:rsid w:val="00E519FF"/>
    <w:rsid w:val="00E53EBD"/>
    <w:rsid w:val="00E53FDE"/>
    <w:rsid w:val="00E5483E"/>
    <w:rsid w:val="00E5708D"/>
    <w:rsid w:val="00E7397C"/>
    <w:rsid w:val="00E743DD"/>
    <w:rsid w:val="00E82433"/>
    <w:rsid w:val="00E8349D"/>
    <w:rsid w:val="00E83B04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5B85"/>
    <w:rsid w:val="00F82338"/>
    <w:rsid w:val="00F87235"/>
    <w:rsid w:val="00F91D57"/>
    <w:rsid w:val="00F96604"/>
    <w:rsid w:val="00F97366"/>
    <w:rsid w:val="00FA06C9"/>
    <w:rsid w:val="00FA24F3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5447"/>
    <w:pPr>
      <w:keepNext/>
      <w:keepLines/>
      <w:numPr>
        <w:numId w:val="15"/>
      </w:numPr>
      <w:spacing w:before="120" w:after="120"/>
      <w:jc w:val="center"/>
      <w:outlineLvl w:val="0"/>
    </w:pPr>
    <w:rPr>
      <w:rFonts w:asciiTheme="minorHAnsi" w:eastAsiaTheme="majorEastAsia" w:hAnsiTheme="minorHAnsi" w:cstheme="minorHAnsi"/>
      <w:color w:val="D2A000"/>
      <w:sz w:val="32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09C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nhideWhenUsed/>
    <w:qFormat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D75447"/>
    <w:rPr>
      <w:rFonts w:eastAsiaTheme="majorEastAsia" w:cstheme="minorHAnsi"/>
      <w:snapToGrid w:val="0"/>
      <w:color w:val="D2A000"/>
      <w:sz w:val="32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09C"/>
    <w:rPr>
      <w:rFonts w:eastAsiaTheme="majorEastAsia" w:cstheme="majorBidi"/>
      <w:b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166D52"/>
    <w:pPr>
      <w:numPr>
        <w:numId w:val="11"/>
      </w:numPr>
      <w:spacing w:before="200" w:after="0" w:line="240" w:lineRule="auto"/>
    </w:pPr>
    <w:rPr>
      <w:color w:val="000000" w:themeColor="text1"/>
      <w:sz w:val="24"/>
    </w:rPr>
  </w:style>
  <w:style w:type="character" w:customStyle="1" w:styleId="OeADAufzhlungVariante4Zchn">
    <w:name w:val="OeAD Aufzählung (Variante 4) Zchn"/>
    <w:basedOn w:val="ListenabsatzZchn"/>
    <w:link w:val="OeADAufzhlungVariante4"/>
    <w:rsid w:val="00166D52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gs.un.org/goal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Grieshofer, Alexandra</cp:lastModifiedBy>
  <cp:revision>9</cp:revision>
  <cp:lastPrinted>2019-10-14T09:24:00Z</cp:lastPrinted>
  <dcterms:created xsi:type="dcterms:W3CDTF">2024-05-08T09:24:00Z</dcterms:created>
  <dcterms:modified xsi:type="dcterms:W3CDTF">2024-05-13T07:14:00Z</dcterms:modified>
</cp:coreProperties>
</file>